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B4" w:rsidRPr="001055B4" w:rsidRDefault="001055B4" w:rsidP="001055B4">
      <w:pPr>
        <w:jc w:val="both"/>
        <w:rPr>
          <w:b/>
          <w:i/>
          <w:sz w:val="36"/>
          <w:szCs w:val="36"/>
          <w:lang w:val="uk-UA"/>
        </w:rPr>
      </w:pPr>
      <w:r w:rsidRPr="001055B4">
        <w:rPr>
          <w:b/>
          <w:sz w:val="36"/>
          <w:szCs w:val="36"/>
          <w:lang w:val="uk-UA"/>
        </w:rPr>
        <w:t xml:space="preserve">Тема. </w:t>
      </w:r>
      <w:r w:rsidRPr="001055B4">
        <w:rPr>
          <w:b/>
          <w:i/>
          <w:sz w:val="36"/>
          <w:szCs w:val="36"/>
          <w:lang w:val="uk-UA"/>
        </w:rPr>
        <w:t>Традиційні композиційні схеми, традиційні поєднання в народній орнаментиці. Виготовлення тканих прикрас з бісеру на верстаті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B91B1E" w:rsidRDefault="001055B4" w:rsidP="001055B4">
      <w:pPr>
        <w:jc w:val="both"/>
        <w:rPr>
          <w:b/>
          <w:i/>
          <w:sz w:val="28"/>
          <w:szCs w:val="28"/>
          <w:lang w:val="uk-UA"/>
        </w:rPr>
      </w:pPr>
      <w:r w:rsidRPr="00B91B1E">
        <w:rPr>
          <w:b/>
          <w:sz w:val="28"/>
          <w:szCs w:val="28"/>
          <w:lang w:val="uk-UA"/>
        </w:rPr>
        <w:t xml:space="preserve">Практичні роботи: </w:t>
      </w:r>
      <w:r>
        <w:rPr>
          <w:b/>
          <w:i/>
          <w:sz w:val="28"/>
          <w:szCs w:val="28"/>
          <w:lang w:val="uk-UA"/>
        </w:rPr>
        <w:t>«Розробка орнаменту для виготовлення виробу. Виготовлення браслета  з українською символікою на станку».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B91B1E" w:rsidRDefault="001055B4" w:rsidP="001055B4">
      <w:pPr>
        <w:jc w:val="both"/>
        <w:rPr>
          <w:b/>
          <w:sz w:val="28"/>
          <w:szCs w:val="28"/>
          <w:lang w:val="uk-UA"/>
        </w:rPr>
      </w:pPr>
      <w:r w:rsidRPr="00B91B1E">
        <w:rPr>
          <w:b/>
          <w:sz w:val="28"/>
          <w:szCs w:val="28"/>
          <w:lang w:val="uk-UA"/>
        </w:rPr>
        <w:t xml:space="preserve">Мета уроку: 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B91B1E">
        <w:rPr>
          <w:i/>
          <w:sz w:val="28"/>
          <w:szCs w:val="28"/>
          <w:lang w:val="uk-UA"/>
        </w:rPr>
        <w:t>Навчальна:</w:t>
      </w:r>
      <w:r>
        <w:rPr>
          <w:sz w:val="28"/>
          <w:szCs w:val="28"/>
          <w:lang w:val="uk-UA"/>
        </w:rPr>
        <w:t xml:space="preserve"> забезпечити: засвоєння учнями знань про візерунок, орнамент та композицію у виробах з бісеру, про будову верстата для </w:t>
      </w:r>
      <w:proofErr w:type="spellStart"/>
      <w:r>
        <w:rPr>
          <w:sz w:val="28"/>
          <w:szCs w:val="28"/>
          <w:lang w:val="uk-UA"/>
        </w:rPr>
        <w:t>бісероплетіння</w:t>
      </w:r>
      <w:proofErr w:type="spellEnd"/>
      <w:r>
        <w:rPr>
          <w:sz w:val="28"/>
          <w:szCs w:val="28"/>
          <w:lang w:val="uk-UA"/>
        </w:rPr>
        <w:t>; формування умінь виготовляти вироби способом «бісерне ткацтво», розробляти нескладні орнаменти з українською символікою; дотримання санітарно-гігієнічних вимог, правил безпечної роботи і організації робочого місця під час виконання робіт.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B91B1E">
        <w:rPr>
          <w:i/>
          <w:sz w:val="28"/>
          <w:szCs w:val="28"/>
          <w:lang w:val="uk-UA"/>
        </w:rPr>
        <w:t>Розвивальна:</w:t>
      </w:r>
      <w:r>
        <w:rPr>
          <w:sz w:val="28"/>
          <w:szCs w:val="28"/>
          <w:lang w:val="uk-UA"/>
        </w:rPr>
        <w:t xml:space="preserve"> розвивати координацію рухів, точність при виконанні робіт, художній смак.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B91B1E">
        <w:rPr>
          <w:i/>
          <w:sz w:val="28"/>
          <w:szCs w:val="28"/>
          <w:lang w:val="uk-UA"/>
        </w:rPr>
        <w:t>Виховна:</w:t>
      </w:r>
      <w:r>
        <w:rPr>
          <w:sz w:val="28"/>
          <w:szCs w:val="28"/>
          <w:lang w:val="uk-UA"/>
        </w:rPr>
        <w:t xml:space="preserve"> виховув</w:t>
      </w:r>
      <w:r w:rsidR="009D7C20">
        <w:rPr>
          <w:sz w:val="28"/>
          <w:szCs w:val="28"/>
          <w:lang w:val="uk-UA"/>
        </w:rPr>
        <w:t>ати працелюбність, посидючість; прищеплювати любов до рідного  краю</w:t>
      </w:r>
      <w:r w:rsidR="009D7C20" w:rsidRPr="000E207A">
        <w:rPr>
          <w:sz w:val="28"/>
          <w:szCs w:val="28"/>
          <w:lang w:val="uk-UA"/>
        </w:rPr>
        <w:t>,</w:t>
      </w:r>
      <w:r w:rsidR="00756FF7">
        <w:rPr>
          <w:sz w:val="28"/>
          <w:szCs w:val="28"/>
          <w:lang w:val="uk-UA"/>
        </w:rPr>
        <w:t xml:space="preserve">  повагу</w:t>
      </w:r>
      <w:r w:rsidR="009D7C20">
        <w:rPr>
          <w:sz w:val="28"/>
          <w:szCs w:val="28"/>
          <w:lang w:val="uk-UA"/>
        </w:rPr>
        <w:t xml:space="preserve"> до традицій українського народу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756FF7" w:rsidRDefault="001055B4" w:rsidP="001055B4">
      <w:pPr>
        <w:jc w:val="both"/>
        <w:rPr>
          <w:sz w:val="28"/>
          <w:szCs w:val="28"/>
          <w:lang w:val="uk-UA"/>
        </w:rPr>
      </w:pPr>
      <w:r w:rsidRPr="00FD4346">
        <w:rPr>
          <w:b/>
          <w:sz w:val="28"/>
          <w:szCs w:val="28"/>
          <w:lang w:val="uk-UA"/>
        </w:rPr>
        <w:t>Обладнання та матеріали</w:t>
      </w:r>
      <w:r>
        <w:rPr>
          <w:sz w:val="28"/>
          <w:szCs w:val="28"/>
          <w:lang w:val="uk-UA"/>
        </w:rPr>
        <w:t xml:space="preserve">: станок для </w:t>
      </w:r>
      <w:proofErr w:type="spellStart"/>
      <w:r>
        <w:rPr>
          <w:sz w:val="28"/>
          <w:szCs w:val="28"/>
          <w:lang w:val="uk-UA"/>
        </w:rPr>
        <w:t>бісероплетіння</w:t>
      </w:r>
      <w:proofErr w:type="spellEnd"/>
      <w:r>
        <w:rPr>
          <w:sz w:val="28"/>
          <w:szCs w:val="28"/>
          <w:lang w:val="uk-UA"/>
        </w:rPr>
        <w:t xml:space="preserve">, бісер, ножиці, нитки, інструкційна картка «Робота на станку для </w:t>
      </w:r>
      <w:proofErr w:type="spellStart"/>
      <w:r>
        <w:rPr>
          <w:sz w:val="28"/>
          <w:szCs w:val="28"/>
          <w:lang w:val="uk-UA"/>
        </w:rPr>
        <w:t>бісероплетіння</w:t>
      </w:r>
      <w:proofErr w:type="spellEnd"/>
      <w:r>
        <w:rPr>
          <w:sz w:val="28"/>
          <w:szCs w:val="28"/>
          <w:lang w:val="uk-UA"/>
        </w:rPr>
        <w:t>».</w:t>
      </w:r>
    </w:p>
    <w:p w:rsidR="001055B4" w:rsidRDefault="001055B4" w:rsidP="00756FF7">
      <w:pPr>
        <w:jc w:val="both"/>
        <w:rPr>
          <w:sz w:val="28"/>
          <w:szCs w:val="28"/>
          <w:lang w:val="uk-UA"/>
        </w:rPr>
      </w:pPr>
      <w:proofErr w:type="spellStart"/>
      <w:r w:rsidRPr="00FD4346">
        <w:rPr>
          <w:b/>
          <w:sz w:val="28"/>
          <w:szCs w:val="28"/>
          <w:lang w:val="uk-UA"/>
        </w:rPr>
        <w:t>Міжпредметні</w:t>
      </w:r>
      <w:proofErr w:type="spellEnd"/>
      <w:r w:rsidRPr="00FD4346">
        <w:rPr>
          <w:b/>
          <w:sz w:val="28"/>
          <w:szCs w:val="28"/>
          <w:lang w:val="uk-UA"/>
        </w:rPr>
        <w:t xml:space="preserve"> </w:t>
      </w:r>
      <w:proofErr w:type="spellStart"/>
      <w:r w:rsidRPr="00FD4346">
        <w:rPr>
          <w:b/>
          <w:sz w:val="28"/>
          <w:szCs w:val="28"/>
          <w:lang w:val="uk-UA"/>
        </w:rPr>
        <w:t>зв</w:t>
      </w:r>
      <w:proofErr w:type="spellEnd"/>
      <w:r w:rsidRPr="00FD4346">
        <w:rPr>
          <w:b/>
          <w:sz w:val="28"/>
          <w:szCs w:val="28"/>
        </w:rPr>
        <w:t>’</w:t>
      </w:r>
      <w:proofErr w:type="spellStart"/>
      <w:r w:rsidRPr="00FD4346">
        <w:rPr>
          <w:b/>
          <w:sz w:val="28"/>
          <w:szCs w:val="28"/>
          <w:lang w:val="uk-UA"/>
        </w:rPr>
        <w:t>язки</w:t>
      </w:r>
      <w:proofErr w:type="spellEnd"/>
      <w:r>
        <w:rPr>
          <w:sz w:val="28"/>
          <w:szCs w:val="28"/>
          <w:lang w:val="uk-UA"/>
        </w:rPr>
        <w:t>: образотворче мистецтво, художня культура.</w:t>
      </w:r>
    </w:p>
    <w:p w:rsidR="001055B4" w:rsidRPr="00D21C7B" w:rsidRDefault="001055B4" w:rsidP="00D21C7B">
      <w:pPr>
        <w:rPr>
          <w:sz w:val="28"/>
          <w:szCs w:val="28"/>
          <w:lang w:val="uk-UA"/>
        </w:rPr>
      </w:pPr>
      <w:r w:rsidRPr="00FD4346">
        <w:rPr>
          <w:b/>
          <w:sz w:val="28"/>
          <w:szCs w:val="28"/>
          <w:lang w:val="uk-UA"/>
        </w:rPr>
        <w:t>Тип уроку</w:t>
      </w:r>
      <w:r w:rsidRPr="00B91B1E">
        <w:rPr>
          <w:i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комбінований</w:t>
      </w:r>
    </w:p>
    <w:p w:rsidR="001055B4" w:rsidRDefault="00D21C7B" w:rsidP="001055B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1055B4" w:rsidRPr="00B91B1E" w:rsidRDefault="001055B4" w:rsidP="001055B4">
      <w:pPr>
        <w:jc w:val="center"/>
        <w:rPr>
          <w:b/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  <w:r w:rsidRPr="000F55E5">
        <w:rPr>
          <w:b/>
          <w:sz w:val="28"/>
          <w:szCs w:val="28"/>
          <w:lang w:val="uk-UA"/>
        </w:rPr>
        <w:t xml:space="preserve">І. </w:t>
      </w:r>
      <w:r w:rsidR="003C0953">
        <w:rPr>
          <w:b/>
          <w:sz w:val="28"/>
          <w:szCs w:val="28"/>
          <w:lang w:val="uk-UA"/>
        </w:rPr>
        <w:t xml:space="preserve">ОРГАНІЗАЦІЙНА ЧАСТИНА. </w:t>
      </w:r>
      <w:r w:rsidRPr="003C0953">
        <w:rPr>
          <w:sz w:val="28"/>
          <w:szCs w:val="28"/>
          <w:lang w:val="uk-UA"/>
        </w:rPr>
        <w:t>Перевірка присутності учнів, підготовленості їх  до уроку.</w:t>
      </w:r>
    </w:p>
    <w:p w:rsidR="001055B4" w:rsidRDefault="001055B4" w:rsidP="001055B4">
      <w:pPr>
        <w:rPr>
          <w:b/>
          <w:sz w:val="28"/>
          <w:szCs w:val="28"/>
          <w:lang w:val="uk-UA"/>
        </w:rPr>
      </w:pPr>
      <w:r w:rsidRPr="000F55E5">
        <w:rPr>
          <w:b/>
          <w:sz w:val="28"/>
          <w:szCs w:val="28"/>
          <w:lang w:val="uk-UA"/>
        </w:rPr>
        <w:t>ІІ</w:t>
      </w:r>
      <w:r w:rsidR="003C0953">
        <w:rPr>
          <w:b/>
          <w:sz w:val="28"/>
          <w:szCs w:val="28"/>
          <w:lang w:val="uk-UA"/>
        </w:rPr>
        <w:t>. АКТУАЛІЗАЦІЯ ОПОРНИХ ЗНАНЬ І ВМІНЬ УЧНІВ</w:t>
      </w:r>
    </w:p>
    <w:p w:rsidR="00D21C7B" w:rsidRPr="00D21C7B" w:rsidRDefault="00D21C7B" w:rsidP="00D21C7B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Ми познайомилися з різними техніками низання бісеру, навчилися виготовляти вироби за схемами. А чи можна створити власний візерунок? Як це правильно зробити? Чи можна виготовити картину з бісеру?</w:t>
      </w:r>
    </w:p>
    <w:p w:rsidR="001055B4" w:rsidRPr="00D23EED" w:rsidRDefault="001055B4" w:rsidP="001055B4">
      <w:pPr>
        <w:ind w:firstLine="360"/>
        <w:jc w:val="both"/>
        <w:rPr>
          <w:b/>
          <w:sz w:val="28"/>
          <w:szCs w:val="28"/>
          <w:lang w:val="uk-UA"/>
        </w:rPr>
      </w:pPr>
      <w:r w:rsidRPr="00D23EED">
        <w:rPr>
          <w:b/>
          <w:sz w:val="28"/>
          <w:szCs w:val="28"/>
          <w:lang w:val="uk-UA"/>
        </w:rPr>
        <w:t>Гра «Я це знаю».</w:t>
      </w:r>
    </w:p>
    <w:p w:rsidR="001055B4" w:rsidRPr="00D21C7B" w:rsidRDefault="001055B4" w:rsidP="00D21C7B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об</w:t>
      </w:r>
      <w:r w:rsidRPr="00D23EED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єднуються в дві команди і їм видаються дидактичні комплекти: зразки виробів з бісеру, виготовлених різними техніками; набори карток, на яких подано сан</w:t>
      </w:r>
      <w:r w:rsidR="00756FF7">
        <w:rPr>
          <w:sz w:val="28"/>
          <w:szCs w:val="28"/>
          <w:lang w:val="uk-UA"/>
        </w:rPr>
        <w:t>ітарно-гігієнічні вимоги і прави</w:t>
      </w:r>
      <w:r>
        <w:rPr>
          <w:sz w:val="28"/>
          <w:szCs w:val="28"/>
          <w:lang w:val="uk-UA"/>
        </w:rPr>
        <w:t>ла безпечної роботи під час виконання різних видів робіт.</w:t>
      </w:r>
    </w:p>
    <w:p w:rsidR="00D21C7B" w:rsidRDefault="00AD0B58" w:rsidP="00D21C7B">
      <w:pPr>
        <w:jc w:val="both"/>
        <w:rPr>
          <w:sz w:val="28"/>
          <w:szCs w:val="28"/>
          <w:lang w:val="uk-UA"/>
        </w:rPr>
      </w:pPr>
      <w:r w:rsidRPr="00AD0B58">
        <w:rPr>
          <w:noProof/>
          <w:sz w:val="28"/>
          <w:szCs w:val="28"/>
        </w:rPr>
        <w:pict>
          <v:rect id="_x0000_s1026" style="position:absolute;left:0;text-align:left;margin-left:6pt;margin-top:9.05pt;width:468pt;height:2in;z-index:251660288">
            <v:textbox style="mso-next-textbox:#_x0000_s1026">
              <w:txbxContent>
                <w:p w:rsidR="001055B4" w:rsidRPr="00D23EED" w:rsidRDefault="001055B4" w:rsidP="001055B4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b/>
                      <w:sz w:val="28"/>
                      <w:szCs w:val="28"/>
                      <w:lang w:val="uk-UA"/>
                    </w:rPr>
                    <w:t>Команда 1</w:t>
                  </w:r>
                </w:p>
                <w:p w:rsidR="001055B4" w:rsidRPr="00D23EED" w:rsidRDefault="001055B4" w:rsidP="001055B4">
                  <w:pPr>
                    <w:rPr>
                      <w:sz w:val="28"/>
                      <w:szCs w:val="28"/>
                      <w:lang w:val="uk-UA"/>
                    </w:rPr>
                  </w:pPr>
                </w:p>
                <w:p w:rsidR="001055B4" w:rsidRPr="00D23EED" w:rsidRDefault="001055B4" w:rsidP="001055B4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sz w:val="28"/>
                      <w:szCs w:val="28"/>
                      <w:lang w:val="uk-UA"/>
                    </w:rPr>
                    <w:t>Із запропонованих виробів виберіть ті, які виконані технікою «мозаїка».</w:t>
                  </w:r>
                </w:p>
                <w:p w:rsidR="001055B4" w:rsidRPr="00D23EED" w:rsidRDefault="001055B4" w:rsidP="001055B4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sz w:val="28"/>
                      <w:szCs w:val="28"/>
                      <w:lang w:val="uk-UA"/>
                    </w:rPr>
                    <w:t xml:space="preserve">Серед запропонованих матеріалів знайти </w:t>
                  </w:r>
                  <w:r>
                    <w:rPr>
                      <w:sz w:val="28"/>
                      <w:szCs w:val="28"/>
                      <w:lang w:val="uk-UA"/>
                    </w:rPr>
                    <w:t>стеклярус, намистинки та рубку</w:t>
                  </w:r>
                  <w:r w:rsidRPr="00D23EED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  <w:p w:rsidR="001055B4" w:rsidRPr="00D23EED" w:rsidRDefault="001055B4" w:rsidP="001055B4">
                  <w:pPr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sz w:val="28"/>
                      <w:szCs w:val="28"/>
                      <w:lang w:val="uk-UA"/>
                    </w:rPr>
                    <w:t xml:space="preserve">Із запропонованого набору карток вибрати ті, на яких подано санітарно-гігієнічні вимоги під час </w:t>
                  </w:r>
                  <w:proofErr w:type="spellStart"/>
                  <w:r w:rsidRPr="00D23EED">
                    <w:rPr>
                      <w:sz w:val="28"/>
                      <w:szCs w:val="28"/>
                      <w:lang w:val="uk-UA"/>
                    </w:rPr>
                    <w:t>бісероплетіння</w:t>
                  </w:r>
                  <w:proofErr w:type="spellEnd"/>
                  <w:r w:rsidRPr="00D23EED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xbxContent>
            </v:textbox>
          </v:rect>
        </w:pict>
      </w:r>
    </w:p>
    <w:p w:rsidR="00D21C7B" w:rsidRPr="00756FF7" w:rsidRDefault="00D21C7B" w:rsidP="00756FF7">
      <w:pPr>
        <w:jc w:val="both"/>
        <w:rPr>
          <w:b/>
          <w:sz w:val="28"/>
          <w:szCs w:val="28"/>
          <w:lang w:val="uk-UA"/>
        </w:rPr>
      </w:pPr>
    </w:p>
    <w:p w:rsidR="001055B4" w:rsidRDefault="001055B4" w:rsidP="00D21C7B">
      <w:pPr>
        <w:ind w:firstLine="36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1055B4" w:rsidRPr="000620A6" w:rsidRDefault="001055B4" w:rsidP="001055B4">
      <w:pPr>
        <w:ind w:firstLine="360"/>
        <w:jc w:val="both"/>
        <w:rPr>
          <w:b/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AD0B58" w:rsidP="001055B4">
      <w:pPr>
        <w:jc w:val="both"/>
        <w:rPr>
          <w:sz w:val="28"/>
          <w:szCs w:val="28"/>
          <w:lang w:val="uk-UA"/>
        </w:rPr>
      </w:pPr>
      <w:r w:rsidRPr="00AD0B58">
        <w:rPr>
          <w:noProof/>
          <w:sz w:val="28"/>
          <w:szCs w:val="28"/>
        </w:rPr>
        <w:lastRenderedPageBreak/>
        <w:pict>
          <v:rect id="_x0000_s1027" style="position:absolute;left:0;text-align:left;margin-left:2pt;margin-top:-17.5pt;width:468pt;height:124pt;z-index:251661312">
            <v:textbox>
              <w:txbxContent>
                <w:p w:rsidR="001055B4" w:rsidRPr="00FD4346" w:rsidRDefault="001055B4" w:rsidP="00FD4346">
                  <w:pPr>
                    <w:jc w:val="center"/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b/>
                      <w:sz w:val="28"/>
                      <w:szCs w:val="28"/>
                      <w:lang w:val="uk-UA"/>
                    </w:rPr>
                    <w:t>Команда</w:t>
                  </w:r>
                  <w:r>
                    <w:rPr>
                      <w:b/>
                      <w:sz w:val="28"/>
                      <w:szCs w:val="28"/>
                      <w:lang w:val="uk-UA"/>
                    </w:rPr>
                    <w:t xml:space="preserve"> 2</w:t>
                  </w:r>
                </w:p>
                <w:p w:rsidR="001055B4" w:rsidRPr="00D23EED" w:rsidRDefault="001055B4" w:rsidP="001055B4">
                  <w:pPr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sz w:val="28"/>
                      <w:szCs w:val="28"/>
                      <w:lang w:val="uk-UA"/>
                    </w:rPr>
                    <w:t>Із запропонованих виробів виберіть ті, які виконані технікою «</w:t>
                  </w:r>
                  <w:r>
                    <w:rPr>
                      <w:sz w:val="28"/>
                      <w:szCs w:val="28"/>
                      <w:lang w:val="uk-UA"/>
                    </w:rPr>
                    <w:t>паралельне низання</w:t>
                  </w:r>
                  <w:r w:rsidRPr="00D23EED">
                    <w:rPr>
                      <w:sz w:val="28"/>
                      <w:szCs w:val="28"/>
                      <w:lang w:val="uk-UA"/>
                    </w:rPr>
                    <w:t>».</w:t>
                  </w:r>
                </w:p>
                <w:p w:rsidR="001055B4" w:rsidRPr="00D23EED" w:rsidRDefault="001055B4" w:rsidP="001055B4">
                  <w:pPr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sz w:val="28"/>
                      <w:szCs w:val="28"/>
                      <w:lang w:val="uk-UA"/>
                    </w:rPr>
                    <w:t xml:space="preserve">Серед запропонованих матеріалів знайти </w:t>
                  </w:r>
                  <w:r>
                    <w:rPr>
                      <w:sz w:val="28"/>
                      <w:szCs w:val="28"/>
                      <w:lang w:val="uk-UA"/>
                    </w:rPr>
                    <w:t>стрази, рублений бісер, блискітки.</w:t>
                  </w:r>
                </w:p>
                <w:p w:rsidR="001055B4" w:rsidRPr="00D23EED" w:rsidRDefault="001055B4" w:rsidP="001055B4">
                  <w:pPr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  <w:lang w:val="uk-UA"/>
                    </w:rPr>
                  </w:pPr>
                  <w:r w:rsidRPr="00D23EED">
                    <w:rPr>
                      <w:sz w:val="28"/>
                      <w:szCs w:val="28"/>
                      <w:lang w:val="uk-UA"/>
                    </w:rPr>
                    <w:t xml:space="preserve">Із запропонованого набору карток вибрати ті, на яких подано санітарно-гігієнічні вимоги під час </w:t>
                  </w:r>
                  <w:proofErr w:type="spellStart"/>
                  <w:r w:rsidRPr="00D23EED">
                    <w:rPr>
                      <w:sz w:val="28"/>
                      <w:szCs w:val="28"/>
                      <w:lang w:val="uk-UA"/>
                    </w:rPr>
                    <w:t>бісероплетіння</w:t>
                  </w:r>
                  <w:proofErr w:type="spellEnd"/>
                  <w:r w:rsidRPr="00D23EED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xbxContent>
            </v:textbox>
          </v:rect>
        </w:pict>
      </w: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1055B4">
      <w:pPr>
        <w:jc w:val="both"/>
        <w:rPr>
          <w:sz w:val="28"/>
          <w:szCs w:val="28"/>
          <w:lang w:val="uk-UA"/>
        </w:rPr>
      </w:pPr>
    </w:p>
    <w:p w:rsidR="00756FF7" w:rsidRDefault="00756FF7" w:rsidP="003C0953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оцінювання результатів у помічники вибираються два-три учні, які найкраще засвоїли матеріал</w:t>
      </w:r>
    </w:p>
    <w:p w:rsidR="00D21C7B" w:rsidRDefault="00D21C7B" w:rsidP="00D21C7B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МОТИВАЦІЯ НАВЧАЛЬНОЇ ДІЯЛЬНОСТІ</w:t>
      </w:r>
    </w:p>
    <w:p w:rsidR="001055B4" w:rsidRDefault="007248BB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ч и т е л ь. </w:t>
      </w:r>
      <w:r w:rsidR="001055B4">
        <w:rPr>
          <w:sz w:val="28"/>
          <w:szCs w:val="28"/>
          <w:lang w:val="uk-UA"/>
        </w:rPr>
        <w:t>Кожен виріб має свої художні особливості. І від того, наскільки вдало підібраний візерунок та розроблена композиція, буде залежати загальний вигляд виробу, його естетичне оформлення. Тому сьогодні на уроці ми познайомимося з правилами створення візерунків і навчимося виготовляти вироби за власними розробками технікою «бісерне ткацтво».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1055B4" w:rsidRPr="007248BB" w:rsidRDefault="007248BB" w:rsidP="004F152A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="001055B4" w:rsidRPr="000620A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ПОВІДОМЛЕННЯ ТЕМИ УРОКУ, ВИЗНАЧЕННЯ ЗАВДАНЬ ДЛЯ УЧНІВ НА УРОК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6C1534">
        <w:rPr>
          <w:i/>
          <w:sz w:val="28"/>
          <w:szCs w:val="28"/>
          <w:lang w:val="uk-UA"/>
        </w:rPr>
        <w:t>Учні повинні знати</w:t>
      </w:r>
      <w:r>
        <w:rPr>
          <w:sz w:val="28"/>
          <w:szCs w:val="28"/>
          <w:lang w:val="uk-UA"/>
        </w:rPr>
        <w:t>: поняття про візерунки, види орнаментів, принципи створення композиції</w:t>
      </w:r>
      <w:r w:rsidR="007248BB">
        <w:rPr>
          <w:sz w:val="28"/>
          <w:szCs w:val="28"/>
          <w:lang w:val="uk-UA"/>
        </w:rPr>
        <w:t xml:space="preserve"> з українською патріотичною символікою</w:t>
      </w:r>
      <w:r>
        <w:rPr>
          <w:sz w:val="28"/>
          <w:szCs w:val="28"/>
          <w:lang w:val="uk-UA"/>
        </w:rPr>
        <w:t>, художні особливості українських народних прикрас, їх кольорове поєднання; правила роботи на станку; правила безпечної роботи та організації робочого місця під час виготовлення виробів  з бісеру на станку.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6C1534">
        <w:rPr>
          <w:i/>
          <w:sz w:val="28"/>
          <w:szCs w:val="28"/>
          <w:lang w:val="uk-UA"/>
        </w:rPr>
        <w:t>Учні повинні вміти</w:t>
      </w:r>
      <w:r>
        <w:rPr>
          <w:sz w:val="28"/>
          <w:szCs w:val="28"/>
          <w:lang w:val="uk-UA"/>
        </w:rPr>
        <w:t>: створювати орнаменти та складати композиції</w:t>
      </w:r>
      <w:r w:rsidR="007248BB">
        <w:rPr>
          <w:sz w:val="28"/>
          <w:szCs w:val="28"/>
          <w:lang w:val="uk-UA"/>
        </w:rPr>
        <w:t xml:space="preserve"> з українською патріотичною символікою</w:t>
      </w:r>
      <w:r>
        <w:rPr>
          <w:sz w:val="28"/>
          <w:szCs w:val="28"/>
          <w:lang w:val="uk-UA"/>
        </w:rPr>
        <w:t>; добирати кольори при виготовленні виробів з бісеру; виготовляти вироби (браслети) на станку; дотримуватись правил безпечної роботи та санітарно-гігієнічних вимог.</w:t>
      </w:r>
    </w:p>
    <w:p w:rsidR="001055B4" w:rsidRPr="000620A6" w:rsidRDefault="001055B4" w:rsidP="001055B4">
      <w:pPr>
        <w:jc w:val="both"/>
        <w:rPr>
          <w:b/>
          <w:sz w:val="28"/>
          <w:szCs w:val="28"/>
          <w:lang w:val="uk-UA"/>
        </w:rPr>
      </w:pPr>
    </w:p>
    <w:p w:rsidR="001055B4" w:rsidRDefault="001055B4" w:rsidP="004F152A">
      <w:pPr>
        <w:jc w:val="both"/>
        <w:rPr>
          <w:b/>
          <w:sz w:val="28"/>
          <w:szCs w:val="28"/>
          <w:lang w:val="uk-UA"/>
        </w:rPr>
      </w:pPr>
      <w:r w:rsidRPr="000620A6">
        <w:rPr>
          <w:b/>
          <w:sz w:val="28"/>
          <w:szCs w:val="28"/>
          <w:lang w:val="en-US"/>
        </w:rPr>
        <w:t>V</w:t>
      </w:r>
      <w:r w:rsidR="007248BB">
        <w:rPr>
          <w:b/>
          <w:sz w:val="28"/>
          <w:szCs w:val="28"/>
          <w:lang w:val="uk-UA"/>
        </w:rPr>
        <w:t>.ВИВЧЕННЯ НОВОГО МАТЕРІАЛУ</w:t>
      </w:r>
    </w:p>
    <w:p w:rsidR="001055B4" w:rsidRDefault="001055B4" w:rsidP="001055B4">
      <w:pPr>
        <w:numPr>
          <w:ilvl w:val="0"/>
          <w:numId w:val="4"/>
        </w:num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Поняття про візерунок, орнамент композицію у виробах з бісеру.</w:t>
      </w:r>
    </w:p>
    <w:p w:rsidR="001055B4" w:rsidRDefault="00660222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ч и т е л ь. </w:t>
      </w:r>
      <w:r w:rsidR="001055B4">
        <w:rPr>
          <w:sz w:val="28"/>
          <w:szCs w:val="28"/>
          <w:lang w:val="uk-UA"/>
        </w:rPr>
        <w:t>Вироби з бісеру здавна славились багат</w:t>
      </w:r>
      <w:r w:rsidR="007248BB">
        <w:rPr>
          <w:sz w:val="28"/>
          <w:szCs w:val="28"/>
          <w:lang w:val="uk-UA"/>
        </w:rPr>
        <w:t>ст</w:t>
      </w:r>
      <w:r w:rsidR="001055B4">
        <w:rPr>
          <w:sz w:val="28"/>
          <w:szCs w:val="28"/>
          <w:lang w:val="uk-UA"/>
        </w:rPr>
        <w:t>вом і розмаїттям візерунків, високою якістю виконання.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Створюючи орнаменти художники в усі часи зверталися до природи, навколишнього світу. При цьому вони прагнули не копіювати побачене, а створити художній образ у спрощеній стилізованій формі, зберігаючи характерні властивості. Про це свідчать різноманітні народні прикраси: намисто, </w:t>
      </w:r>
      <w:proofErr w:type="spellStart"/>
      <w:r>
        <w:rPr>
          <w:sz w:val="28"/>
          <w:szCs w:val="28"/>
          <w:lang w:val="uk-UA"/>
        </w:rPr>
        <w:t>гердани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гайтани</w:t>
      </w:r>
      <w:proofErr w:type="spellEnd"/>
      <w:r>
        <w:rPr>
          <w:sz w:val="28"/>
          <w:szCs w:val="28"/>
          <w:lang w:val="uk-UA"/>
        </w:rPr>
        <w:t>, браслети, комірці тощо.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Найбільш характерними є такі </w:t>
      </w:r>
      <w:r w:rsidRPr="00F7013E">
        <w:rPr>
          <w:i/>
          <w:sz w:val="28"/>
          <w:szCs w:val="28"/>
          <w:lang w:val="uk-UA"/>
        </w:rPr>
        <w:t>види орнаментів</w:t>
      </w:r>
      <w:r w:rsidRPr="006C1534">
        <w:rPr>
          <w:b/>
          <w:i/>
          <w:sz w:val="28"/>
          <w:szCs w:val="28"/>
          <w:lang w:val="uk-UA"/>
        </w:rPr>
        <w:t>: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Pr="00F7013E">
        <w:rPr>
          <w:i/>
          <w:sz w:val="28"/>
          <w:szCs w:val="28"/>
          <w:lang w:val="uk-UA"/>
        </w:rPr>
        <w:t>ро</w:t>
      </w:r>
      <w:r>
        <w:rPr>
          <w:i/>
          <w:sz w:val="28"/>
          <w:szCs w:val="28"/>
          <w:lang w:val="uk-UA"/>
        </w:rPr>
        <w:t>с</w:t>
      </w:r>
      <w:r w:rsidRPr="00F7013E">
        <w:rPr>
          <w:i/>
          <w:sz w:val="28"/>
          <w:szCs w:val="28"/>
          <w:lang w:val="uk-UA"/>
        </w:rPr>
        <w:t>линний</w:t>
      </w:r>
      <w:r>
        <w:rPr>
          <w:sz w:val="28"/>
          <w:szCs w:val="28"/>
          <w:lang w:val="uk-UA"/>
        </w:rPr>
        <w:t xml:space="preserve"> – складається із спрощеного зображення рослинних елементів – квітів, листя, дерев;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б) </w:t>
      </w:r>
      <w:r w:rsidRPr="00F7013E">
        <w:rPr>
          <w:i/>
          <w:sz w:val="28"/>
          <w:szCs w:val="28"/>
          <w:lang w:val="uk-UA"/>
        </w:rPr>
        <w:t>зооморфний</w:t>
      </w:r>
      <w:r>
        <w:rPr>
          <w:sz w:val="28"/>
          <w:szCs w:val="28"/>
          <w:lang w:val="uk-UA"/>
        </w:rPr>
        <w:t xml:space="preserve"> – поєднує зображення птахів, тварин;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</w:t>
      </w:r>
      <w:r w:rsidRPr="00F7013E">
        <w:rPr>
          <w:i/>
          <w:sz w:val="28"/>
          <w:szCs w:val="28"/>
          <w:lang w:val="uk-UA"/>
        </w:rPr>
        <w:t xml:space="preserve"> антропоморфний</w:t>
      </w:r>
      <w:r>
        <w:rPr>
          <w:sz w:val="28"/>
          <w:szCs w:val="28"/>
          <w:lang w:val="uk-UA"/>
        </w:rPr>
        <w:t xml:space="preserve"> – складається із стилізованих зображень фігур людей;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</w:t>
      </w:r>
      <w:r w:rsidRPr="00F7013E">
        <w:rPr>
          <w:i/>
          <w:sz w:val="28"/>
          <w:szCs w:val="28"/>
          <w:lang w:val="uk-UA"/>
        </w:rPr>
        <w:t>) геометричний</w:t>
      </w:r>
      <w:r>
        <w:rPr>
          <w:sz w:val="28"/>
          <w:szCs w:val="28"/>
          <w:lang w:val="uk-UA"/>
        </w:rPr>
        <w:t xml:space="preserve"> – поєднує геометричні елементи.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Pr="00F7013E">
        <w:rPr>
          <w:i/>
          <w:sz w:val="28"/>
          <w:szCs w:val="28"/>
          <w:lang w:val="uk-UA"/>
        </w:rPr>
        <w:t xml:space="preserve">Композиція </w:t>
      </w:r>
      <w:r w:rsidR="007248BB">
        <w:rPr>
          <w:sz w:val="28"/>
          <w:szCs w:val="28"/>
          <w:lang w:val="uk-UA"/>
        </w:rPr>
        <w:t>– це поб</w:t>
      </w:r>
      <w:r>
        <w:rPr>
          <w:sz w:val="28"/>
          <w:szCs w:val="28"/>
          <w:lang w:val="uk-UA"/>
        </w:rPr>
        <w:t>удова, структура, розміщення і взаємозв</w:t>
      </w:r>
      <w:r w:rsidRPr="00F7013E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язок складових частин художнього виробу, з</w:t>
      </w:r>
      <w:r w:rsidRPr="00F7013E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єднання їх у єдине ціле. Ця побудова повинна бути обумовлена змістом, характером і призначенням виробу.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ab/>
        <w:t xml:space="preserve">У </w:t>
      </w:r>
      <w:proofErr w:type="spellStart"/>
      <w:r>
        <w:rPr>
          <w:sz w:val="28"/>
          <w:szCs w:val="28"/>
          <w:lang w:val="uk-UA"/>
        </w:rPr>
        <w:t>бісероплетінні</w:t>
      </w:r>
      <w:proofErr w:type="spellEnd"/>
      <w:r>
        <w:rPr>
          <w:sz w:val="28"/>
          <w:szCs w:val="28"/>
          <w:lang w:val="uk-UA"/>
        </w:rPr>
        <w:t xml:space="preserve"> поняття «композиція» включає продумування образу в цілому і шляхів його художнього рішення; гами кольорів, пропорційності елементів малюнка тощо.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Композиція малюнка залежить від призначення виробу, видів матеріалів, які використовуються </w:t>
      </w:r>
      <w:r w:rsidRPr="00085261">
        <w:rPr>
          <w:i/>
          <w:sz w:val="28"/>
          <w:szCs w:val="28"/>
          <w:lang w:val="uk-UA"/>
        </w:rPr>
        <w:t>(демонстрація готових виробів, ілюстрацій з журналів).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Існує кілька основних принципів створення композиції виробів:</w:t>
      </w:r>
    </w:p>
    <w:p w:rsidR="001055B4" w:rsidRDefault="001055B4" w:rsidP="001055B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Деталі орнаменту мають відповідати один одному й основній темі виробу.</w:t>
      </w:r>
    </w:p>
    <w:p w:rsidR="001055B4" w:rsidRPr="00F7013E" w:rsidRDefault="001055B4" w:rsidP="001055B4">
      <w:pPr>
        <w:numPr>
          <w:ilvl w:val="0"/>
          <w:numId w:val="5"/>
        </w:numPr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Орнамент повинен мати композиційний центр. Він розміщується у тій частині виробу, яка привертатиме більшу увагу.</w:t>
      </w:r>
    </w:p>
    <w:p w:rsidR="001055B4" w:rsidRPr="00F7013E" w:rsidRDefault="001055B4" w:rsidP="001055B4">
      <w:pPr>
        <w:numPr>
          <w:ilvl w:val="0"/>
          <w:numId w:val="5"/>
        </w:numPr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Необхідно дотримуватися пропорційності – визначеного співвідношення різних елементів між собою і виробом в цілому.</w:t>
      </w:r>
    </w:p>
    <w:p w:rsidR="001055B4" w:rsidRPr="00085261" w:rsidRDefault="001055B4" w:rsidP="001055B4">
      <w:pPr>
        <w:numPr>
          <w:ilvl w:val="0"/>
          <w:numId w:val="5"/>
        </w:numPr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Одне з основних понять композиції -  симетрія. Це повторення окремих елементів в певному порядку. Але части асиметричне розташування елементів візерунка дозволяє створювати оригінальні орнаменти.</w:t>
      </w:r>
    </w:p>
    <w:p w:rsidR="001055B4" w:rsidRPr="00085261" w:rsidRDefault="001055B4" w:rsidP="001055B4">
      <w:pPr>
        <w:numPr>
          <w:ilvl w:val="0"/>
          <w:numId w:val="5"/>
        </w:numPr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</w:t>
      </w:r>
      <w:r w:rsidR="007248BB">
        <w:rPr>
          <w:sz w:val="28"/>
          <w:szCs w:val="28"/>
          <w:lang w:val="uk-UA"/>
        </w:rPr>
        <w:t>бх</w:t>
      </w:r>
      <w:r>
        <w:rPr>
          <w:sz w:val="28"/>
          <w:szCs w:val="28"/>
          <w:lang w:val="uk-UA"/>
        </w:rPr>
        <w:t>ідно створити ритм композиції – чергування однакових орнаментальних мотивів.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Загальне враження від композиції залежить від </w:t>
      </w:r>
      <w:r w:rsidRPr="00085261">
        <w:rPr>
          <w:i/>
          <w:sz w:val="28"/>
          <w:szCs w:val="28"/>
          <w:lang w:val="uk-UA"/>
        </w:rPr>
        <w:t>колірної гами.</w:t>
      </w:r>
      <w:r>
        <w:rPr>
          <w:sz w:val="28"/>
          <w:szCs w:val="28"/>
          <w:lang w:val="uk-UA"/>
        </w:rPr>
        <w:t xml:space="preserve"> Як відомо, кольори можуть викликати певні емоції: червоний (гарячий) – радість, синій (холодний) – сум.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Про колір можна сказати, що він виграє «малиновим передзвоном», «усміхається</w:t>
      </w:r>
      <w:r>
        <w:rPr>
          <w:i/>
          <w:sz w:val="28"/>
          <w:szCs w:val="28"/>
          <w:lang w:val="uk-UA"/>
        </w:rPr>
        <w:t xml:space="preserve">», </w:t>
      </w:r>
      <w:r w:rsidRPr="00085261">
        <w:rPr>
          <w:sz w:val="28"/>
          <w:szCs w:val="28"/>
          <w:lang w:val="uk-UA"/>
        </w:rPr>
        <w:t>«святкує», «</w:t>
      </w:r>
      <w:r>
        <w:rPr>
          <w:sz w:val="28"/>
          <w:szCs w:val="28"/>
          <w:lang w:val="uk-UA"/>
        </w:rPr>
        <w:t>с</w:t>
      </w:r>
      <w:r w:rsidR="007248BB">
        <w:rPr>
          <w:sz w:val="28"/>
          <w:szCs w:val="28"/>
          <w:lang w:val="uk-UA"/>
        </w:rPr>
        <w:t>у</w:t>
      </w:r>
      <w:r w:rsidRPr="00085261">
        <w:rPr>
          <w:sz w:val="28"/>
          <w:szCs w:val="28"/>
          <w:lang w:val="uk-UA"/>
        </w:rPr>
        <w:t>мує», тощо.</w:t>
      </w:r>
      <w:r>
        <w:rPr>
          <w:sz w:val="28"/>
          <w:szCs w:val="28"/>
          <w:lang w:val="uk-UA"/>
        </w:rPr>
        <w:t xml:space="preserve"> Тому підбираючи кольори для виготовлення виробів з бісеру, необхідно враховувати призначення виробу, те, яке враження він повинен справити.</w:t>
      </w:r>
    </w:p>
    <w:p w:rsidR="00660222" w:rsidRPr="004F152A" w:rsidRDefault="00660222" w:rsidP="001055B4">
      <w:pPr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Сьогодні ми будемо розробляти орнамент з українською патріотичною символікою для виготовлення браслету на папері в клітинку та підбирати кольори. Отже, пригадаємо пр</w:t>
      </w:r>
      <w:r w:rsidR="004F152A">
        <w:rPr>
          <w:sz w:val="28"/>
          <w:szCs w:val="28"/>
          <w:lang w:val="uk-UA"/>
        </w:rPr>
        <w:t xml:space="preserve">о історичне походження державної  символіки України. </w:t>
      </w:r>
      <w:r w:rsidR="004F152A" w:rsidRPr="004F152A">
        <w:rPr>
          <w:i/>
          <w:sz w:val="28"/>
          <w:szCs w:val="28"/>
          <w:lang w:val="uk-UA"/>
        </w:rPr>
        <w:t>( Повідомлення дітей про державну символіку України)</w:t>
      </w:r>
    </w:p>
    <w:p w:rsidR="001055B4" w:rsidRDefault="001055B4" w:rsidP="001055B4">
      <w:pPr>
        <w:numPr>
          <w:ilvl w:val="0"/>
          <w:numId w:val="4"/>
        </w:numPr>
        <w:jc w:val="both"/>
        <w:rPr>
          <w:b/>
          <w:sz w:val="28"/>
          <w:szCs w:val="28"/>
          <w:lang w:val="uk-UA"/>
        </w:rPr>
      </w:pPr>
      <w:r w:rsidRPr="00085261">
        <w:rPr>
          <w:b/>
          <w:sz w:val="28"/>
          <w:szCs w:val="28"/>
          <w:lang w:val="uk-UA"/>
        </w:rPr>
        <w:t>Виготовлення виробів у техніці «бісерне ткацтво».</w:t>
      </w:r>
    </w:p>
    <w:p w:rsidR="001055B4" w:rsidRPr="00085261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Бісерне ткацтво</w:t>
      </w:r>
      <w:r w:rsidRPr="00F10B9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 давня, але надзвичайно популярна в наш час, техніка</w:t>
      </w:r>
      <w:r w:rsidRPr="0044678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виготовлення виробів з бісеру. І</w:t>
      </w:r>
      <w:r w:rsidR="004F152A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нує два види бісерного ткацтва: ручне та станкове. Обидва дають досить міцне та щільне бісерне полотно</w:t>
      </w:r>
      <w:r w:rsidRPr="00085261">
        <w:rPr>
          <w:i/>
          <w:sz w:val="28"/>
          <w:szCs w:val="28"/>
          <w:lang w:val="uk-UA"/>
        </w:rPr>
        <w:t xml:space="preserve"> (демонстрація виробів).</w:t>
      </w:r>
    </w:p>
    <w:p w:rsidR="001055B4" w:rsidRDefault="001055B4" w:rsidP="001055B4">
      <w:pPr>
        <w:ind w:firstLine="360"/>
        <w:jc w:val="both"/>
        <w:rPr>
          <w:rStyle w:val="a4"/>
          <w:i w:val="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Ткацтво дозволяє отримати вироби пласкої форми за допомогою </w:t>
      </w:r>
      <w:r w:rsidRPr="0016015F">
        <w:rPr>
          <w:rStyle w:val="a4"/>
          <w:i w:val="0"/>
          <w:sz w:val="28"/>
          <w:szCs w:val="28"/>
          <w:lang w:val="uk-UA"/>
        </w:rPr>
        <w:t>пристрою</w:t>
      </w:r>
      <w:r>
        <w:rPr>
          <w:rStyle w:val="a4"/>
          <w:i w:val="0"/>
          <w:sz w:val="28"/>
          <w:szCs w:val="28"/>
          <w:lang w:val="uk-UA"/>
        </w:rPr>
        <w:t xml:space="preserve">, який має назву «станок для </w:t>
      </w:r>
      <w:proofErr w:type="spellStart"/>
      <w:r>
        <w:rPr>
          <w:rStyle w:val="a4"/>
          <w:i w:val="0"/>
          <w:sz w:val="28"/>
          <w:szCs w:val="28"/>
          <w:lang w:val="uk-UA"/>
        </w:rPr>
        <w:t>бісероплетіння</w:t>
      </w:r>
      <w:proofErr w:type="spellEnd"/>
      <w:r>
        <w:rPr>
          <w:rStyle w:val="a4"/>
          <w:i w:val="0"/>
          <w:sz w:val="28"/>
          <w:szCs w:val="28"/>
          <w:lang w:val="uk-UA"/>
        </w:rPr>
        <w:t>». Такий станок для ткацтва можна придбати готовий, а можна виготовити самому, взявши за основу дерев</w:t>
      </w:r>
      <w:r w:rsidRPr="0016015F">
        <w:rPr>
          <w:rStyle w:val="a4"/>
          <w:i w:val="0"/>
          <w:sz w:val="28"/>
          <w:szCs w:val="28"/>
        </w:rPr>
        <w:t>’</w:t>
      </w:r>
      <w:proofErr w:type="spellStart"/>
      <w:r>
        <w:rPr>
          <w:rStyle w:val="a4"/>
          <w:i w:val="0"/>
          <w:sz w:val="28"/>
          <w:szCs w:val="28"/>
          <w:lang w:val="uk-UA"/>
        </w:rPr>
        <w:t>яну</w:t>
      </w:r>
      <w:proofErr w:type="spellEnd"/>
      <w:r>
        <w:rPr>
          <w:rStyle w:val="a4"/>
          <w:i w:val="0"/>
          <w:sz w:val="28"/>
          <w:szCs w:val="28"/>
          <w:lang w:val="uk-UA"/>
        </w:rPr>
        <w:t xml:space="preserve"> рамку з паралельно натягнутими нитками основи.  При цьому довжина та ширини станочка залежить від виробу, який виготовляється.</w:t>
      </w:r>
    </w:p>
    <w:p w:rsidR="001055B4" w:rsidRDefault="001055B4" w:rsidP="001055B4">
      <w:pPr>
        <w:jc w:val="both"/>
        <w:rPr>
          <w:rStyle w:val="a4"/>
          <w:i w:val="0"/>
          <w:sz w:val="28"/>
          <w:szCs w:val="28"/>
          <w:lang w:val="uk-UA"/>
        </w:rPr>
      </w:pPr>
      <w:r>
        <w:rPr>
          <w:rStyle w:val="a4"/>
          <w:i w:val="0"/>
          <w:sz w:val="28"/>
          <w:szCs w:val="28"/>
          <w:lang w:val="uk-UA"/>
        </w:rPr>
        <w:tab/>
        <w:t xml:space="preserve">Техніка бісерного ткацтва полягає у нанизуванні бісерин на робочу нитку, укладанні її під основою так, щоб між двома нитками лежало по одній бісерині. Потім робоча нитка проходить у </w:t>
      </w:r>
      <w:proofErr w:type="spellStart"/>
      <w:r>
        <w:rPr>
          <w:rStyle w:val="a4"/>
          <w:i w:val="0"/>
          <w:sz w:val="28"/>
          <w:szCs w:val="28"/>
          <w:lang w:val="uk-UA"/>
        </w:rPr>
        <w:t>зворотньому</w:t>
      </w:r>
      <w:proofErr w:type="spellEnd"/>
      <w:r>
        <w:rPr>
          <w:rStyle w:val="a4"/>
          <w:i w:val="0"/>
          <w:sz w:val="28"/>
          <w:szCs w:val="28"/>
          <w:lang w:val="uk-UA"/>
        </w:rPr>
        <w:t xml:space="preserve"> напрямку через нанизаний бісер над нитками основи.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Ця техніка використовується для виготовлення картин, </w:t>
      </w:r>
      <w:proofErr w:type="spellStart"/>
      <w:r>
        <w:rPr>
          <w:sz w:val="28"/>
          <w:szCs w:val="28"/>
          <w:lang w:val="uk-UA"/>
        </w:rPr>
        <w:t>гердан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гайтан</w:t>
      </w:r>
      <w:proofErr w:type="spellEnd"/>
      <w:r>
        <w:rPr>
          <w:sz w:val="28"/>
          <w:szCs w:val="28"/>
          <w:lang w:val="uk-UA"/>
        </w:rPr>
        <w:t>, поясів, браслетів, сумочок. та ін.</w:t>
      </w:r>
    </w:p>
    <w:p w:rsidR="00FD4346" w:rsidRDefault="004F152A" w:rsidP="004F152A">
      <w:pPr>
        <w:ind w:left="36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                          </w:t>
      </w:r>
    </w:p>
    <w:p w:rsidR="00FD4346" w:rsidRDefault="00FD4346" w:rsidP="004F152A">
      <w:pPr>
        <w:ind w:left="360"/>
        <w:rPr>
          <w:b/>
          <w:i/>
          <w:sz w:val="28"/>
          <w:szCs w:val="28"/>
          <w:lang w:val="uk-UA"/>
        </w:rPr>
      </w:pPr>
    </w:p>
    <w:p w:rsidR="00FD4346" w:rsidRDefault="00FD4346" w:rsidP="004F152A">
      <w:pPr>
        <w:ind w:left="360"/>
        <w:rPr>
          <w:b/>
          <w:i/>
          <w:sz w:val="28"/>
          <w:szCs w:val="28"/>
          <w:lang w:val="uk-UA"/>
        </w:rPr>
      </w:pPr>
    </w:p>
    <w:p w:rsidR="001055B4" w:rsidRDefault="00FD4346" w:rsidP="00FD4346">
      <w:pPr>
        <w:ind w:left="36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lastRenderedPageBreak/>
        <w:t xml:space="preserve">                                          </w:t>
      </w:r>
      <w:r w:rsidR="001055B4" w:rsidRPr="00B80C28">
        <w:rPr>
          <w:b/>
          <w:i/>
          <w:sz w:val="28"/>
          <w:szCs w:val="28"/>
          <w:lang w:val="uk-UA"/>
        </w:rPr>
        <w:t>Види станків:</w:t>
      </w:r>
    </w:p>
    <w:p w:rsidR="006841AC" w:rsidRDefault="006841AC" w:rsidP="00FD4346">
      <w:pPr>
        <w:ind w:left="360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195580</wp:posOffset>
            </wp:positionV>
            <wp:extent cx="1155700" cy="1435100"/>
            <wp:effectExtent l="19050" t="0" r="6350" b="0"/>
            <wp:wrapTight wrapText="bothSides">
              <wp:wrapPolygon edited="0">
                <wp:start x="-356" y="0"/>
                <wp:lineTo x="-356" y="21218"/>
                <wp:lineTo x="21719" y="21218"/>
                <wp:lineTo x="21719" y="0"/>
                <wp:lineTo x="-356" y="0"/>
              </wp:wrapPolygon>
            </wp:wrapTight>
            <wp:docPr id="5" name="Рисунок 5" descr="986e09ac5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86e09ac5c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1AC" w:rsidRPr="00B80C28" w:rsidRDefault="006841AC" w:rsidP="00FD4346">
      <w:pPr>
        <w:ind w:left="360"/>
        <w:rPr>
          <w:b/>
          <w:i/>
          <w:sz w:val="28"/>
          <w:szCs w:val="28"/>
          <w:lang w:val="uk-UA"/>
        </w:rPr>
      </w:pPr>
    </w:p>
    <w:p w:rsidR="001055B4" w:rsidRDefault="00FD4346" w:rsidP="001055B4">
      <w:pPr>
        <w:ind w:left="360"/>
        <w:jc w:val="both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30480</wp:posOffset>
            </wp:positionV>
            <wp:extent cx="1720850" cy="1714500"/>
            <wp:effectExtent l="19050" t="0" r="0" b="0"/>
            <wp:wrapTight wrapText="bothSides">
              <wp:wrapPolygon edited="0">
                <wp:start x="-239" y="0"/>
                <wp:lineTo x="-239" y="21360"/>
                <wp:lineTo x="21520" y="21360"/>
                <wp:lineTo x="21520" y="0"/>
                <wp:lineTo x="-239" y="0"/>
              </wp:wrapPolygon>
            </wp:wrapTight>
            <wp:docPr id="6" name="Рисунок 6" descr="http://t2.gstatic.com/images?q=tbn:ANd9GcQkB9Ylb8JX95fRfGIQ_p9IM99olj8cHSZMFXD3zC2nw1-j48H8YN6Qm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2.gstatic.com/images?q=tbn:ANd9GcQkB9Ylb8JX95fRfGIQ_p9IM99olj8cHSZMFXD3zC2nw1-j48H8YN6Qm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  <w:r w:rsidRPr="00B80C28">
        <w:rPr>
          <w:rFonts w:ascii="Arial" w:hAnsi="Arial" w:cs="Arial"/>
          <w:sz w:val="26"/>
          <w:szCs w:val="26"/>
        </w:rPr>
        <w:t xml:space="preserve"> </w:t>
      </w: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FD4346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121920</wp:posOffset>
            </wp:positionV>
            <wp:extent cx="2520950" cy="1701800"/>
            <wp:effectExtent l="19050" t="0" r="0" b="0"/>
            <wp:wrapTight wrapText="bothSides">
              <wp:wrapPolygon edited="0">
                <wp:start x="-163" y="0"/>
                <wp:lineTo x="-163" y="21278"/>
                <wp:lineTo x="21546" y="21278"/>
                <wp:lineTo x="21546" y="0"/>
                <wp:lineTo x="-163" y="0"/>
              </wp:wrapPolygon>
            </wp:wrapTight>
            <wp:docPr id="7" name="Рисунок 7" descr="tka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kach_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FD4346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  <w:r>
        <w:rPr>
          <w:rFonts w:ascii="Arial" w:hAnsi="Arial" w:cs="Arial"/>
          <w:noProof/>
          <w:sz w:val="26"/>
          <w:szCs w:val="26"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351155</wp:posOffset>
            </wp:positionV>
            <wp:extent cx="1682750" cy="1346200"/>
            <wp:effectExtent l="19050" t="0" r="0" b="0"/>
            <wp:wrapTight wrapText="bothSides">
              <wp:wrapPolygon edited="0">
                <wp:start x="-245" y="0"/>
                <wp:lineTo x="-245" y="21396"/>
                <wp:lineTo x="21518" y="21396"/>
                <wp:lineTo x="21518" y="0"/>
                <wp:lineTo x="-245" y="0"/>
              </wp:wrapPolygon>
            </wp:wrapTight>
            <wp:docPr id="4" name="Рисунок 4" descr="http://t3.gstatic.com/images?q=tbn:ANd9GcTja2lMOXFFew0IGyeR-X2SIewz1XYKCJxs7fNYQ3buxmdZybQLz9lLTQ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3.gstatic.com/images?q=tbn:ANd9GcTja2lMOXFFew0IGyeR-X2SIewz1XYKCJxs7fNYQ3buxmdZybQLz9lLTQ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ind w:left="360"/>
        <w:jc w:val="both"/>
        <w:rPr>
          <w:rFonts w:ascii="Arial" w:hAnsi="Arial" w:cs="Arial"/>
          <w:sz w:val="26"/>
          <w:szCs w:val="26"/>
          <w:lang w:val="uk-UA"/>
        </w:rPr>
      </w:pPr>
    </w:p>
    <w:p w:rsidR="001055B4" w:rsidRDefault="001055B4" w:rsidP="001055B4">
      <w:pPr>
        <w:jc w:val="both"/>
        <w:rPr>
          <w:b/>
          <w:sz w:val="28"/>
          <w:szCs w:val="28"/>
          <w:lang w:val="uk-UA"/>
        </w:rPr>
      </w:pPr>
      <w:proofErr w:type="gramStart"/>
      <w:r w:rsidRPr="004A217F">
        <w:rPr>
          <w:b/>
          <w:sz w:val="28"/>
          <w:szCs w:val="28"/>
          <w:lang w:val="en-US"/>
        </w:rPr>
        <w:t>V</w:t>
      </w:r>
      <w:r w:rsidR="004F152A">
        <w:rPr>
          <w:b/>
          <w:sz w:val="28"/>
          <w:szCs w:val="28"/>
          <w:lang w:val="uk-UA"/>
        </w:rPr>
        <w:t>І.</w:t>
      </w:r>
      <w:proofErr w:type="gramEnd"/>
      <w:r w:rsidR="004F152A">
        <w:rPr>
          <w:b/>
          <w:sz w:val="28"/>
          <w:szCs w:val="28"/>
          <w:lang w:val="uk-UA"/>
        </w:rPr>
        <w:t xml:space="preserve"> ФОРМУВАННЯ ВМІНЬ І НАВИЧОК УЧНІВ</w:t>
      </w:r>
    </w:p>
    <w:p w:rsidR="001055B4" w:rsidRPr="004A217F" w:rsidRDefault="001055B4" w:rsidP="001055B4">
      <w:pPr>
        <w:ind w:left="360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1. </w:t>
      </w:r>
      <w:r w:rsidRPr="004A217F">
        <w:rPr>
          <w:b/>
          <w:i/>
          <w:sz w:val="28"/>
          <w:szCs w:val="28"/>
          <w:lang w:val="uk-UA"/>
        </w:rPr>
        <w:t>П</w:t>
      </w:r>
      <w:r>
        <w:rPr>
          <w:b/>
          <w:i/>
          <w:sz w:val="28"/>
          <w:szCs w:val="28"/>
          <w:lang w:val="uk-UA"/>
        </w:rPr>
        <w:t>рактичні роботи: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Розробка орнаменту </w:t>
      </w:r>
      <w:r w:rsidR="004F152A">
        <w:rPr>
          <w:sz w:val="28"/>
          <w:szCs w:val="28"/>
          <w:lang w:val="uk-UA"/>
        </w:rPr>
        <w:t xml:space="preserve"> з українською патріотичною символікою </w:t>
      </w:r>
      <w:r>
        <w:rPr>
          <w:sz w:val="28"/>
          <w:szCs w:val="28"/>
          <w:lang w:val="uk-UA"/>
        </w:rPr>
        <w:t>для виготовлення браслету на папері в клітинку, підбір кольорів.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Виготовлення браслету на станку.</w:t>
      </w:r>
    </w:p>
    <w:p w:rsidR="001055B4" w:rsidRPr="004A217F" w:rsidRDefault="001055B4" w:rsidP="001055B4">
      <w:pPr>
        <w:ind w:firstLine="360"/>
        <w:jc w:val="both"/>
        <w:rPr>
          <w:b/>
          <w:i/>
          <w:sz w:val="28"/>
          <w:szCs w:val="28"/>
          <w:lang w:val="uk-UA"/>
        </w:rPr>
      </w:pPr>
      <w:r w:rsidRPr="004A217F">
        <w:rPr>
          <w:b/>
          <w:i/>
          <w:sz w:val="28"/>
          <w:szCs w:val="28"/>
          <w:lang w:val="uk-UA"/>
        </w:rPr>
        <w:t>2.  Аналіз завдань практичних робіт: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з</w:t>
      </w:r>
      <w:r w:rsidRPr="004A217F">
        <w:rPr>
          <w:sz w:val="28"/>
          <w:szCs w:val="28"/>
          <w:lang w:val="uk-UA"/>
        </w:rPr>
        <w:t>абезпечення необхідними матеріалами та і</w:t>
      </w:r>
      <w:r>
        <w:rPr>
          <w:sz w:val="28"/>
          <w:szCs w:val="28"/>
          <w:lang w:val="uk-UA"/>
        </w:rPr>
        <w:t>нструментами;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п</w:t>
      </w:r>
      <w:r w:rsidRPr="004A217F">
        <w:rPr>
          <w:sz w:val="28"/>
          <w:szCs w:val="28"/>
          <w:lang w:val="uk-UA"/>
        </w:rPr>
        <w:t>равила  безпеки життєдіяльності, організації  робочого місця й санітарно-гігієнічні вимоги під час виконання завдань практичної роботи.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 </w:t>
      </w:r>
      <w:r>
        <w:rPr>
          <w:sz w:val="28"/>
          <w:szCs w:val="28"/>
          <w:lang w:val="uk-UA"/>
        </w:rPr>
        <w:t>с</w:t>
      </w:r>
      <w:r w:rsidRPr="004A217F">
        <w:rPr>
          <w:sz w:val="28"/>
          <w:szCs w:val="28"/>
          <w:lang w:val="uk-UA"/>
        </w:rPr>
        <w:t>амостійне виконання завдань практичної роботи за інструкці</w:t>
      </w:r>
      <w:r>
        <w:rPr>
          <w:sz w:val="28"/>
          <w:szCs w:val="28"/>
          <w:lang w:val="uk-UA"/>
        </w:rPr>
        <w:t>йними картками;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к</w:t>
      </w:r>
      <w:r w:rsidRPr="004A217F">
        <w:rPr>
          <w:sz w:val="28"/>
          <w:szCs w:val="28"/>
          <w:lang w:val="uk-UA"/>
        </w:rPr>
        <w:t>онтроль  вчителя  з  метою  виявлення недоліків  у  знаннях  та  вміннях  учні</w:t>
      </w:r>
      <w:r>
        <w:rPr>
          <w:sz w:val="28"/>
          <w:szCs w:val="28"/>
          <w:lang w:val="uk-UA"/>
        </w:rPr>
        <w:t>в;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п</w:t>
      </w:r>
      <w:r w:rsidRPr="004A217F">
        <w:rPr>
          <w:sz w:val="28"/>
          <w:szCs w:val="28"/>
          <w:lang w:val="uk-UA"/>
        </w:rPr>
        <w:t>оточний  інструктаж (індиві</w:t>
      </w:r>
      <w:r>
        <w:rPr>
          <w:sz w:val="28"/>
          <w:szCs w:val="28"/>
          <w:lang w:val="uk-UA"/>
        </w:rPr>
        <w:t>дуальний, груповий );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с</w:t>
      </w:r>
      <w:r w:rsidRPr="004A217F">
        <w:rPr>
          <w:sz w:val="28"/>
          <w:szCs w:val="28"/>
          <w:lang w:val="uk-UA"/>
        </w:rPr>
        <w:t>амоконтроль  та  взаємоконтроль  учнів.</w:t>
      </w:r>
    </w:p>
    <w:p w:rsidR="001055B4" w:rsidRPr="004A217F" w:rsidRDefault="001055B4" w:rsidP="001055B4">
      <w:pPr>
        <w:jc w:val="both"/>
        <w:rPr>
          <w:b/>
          <w:i/>
          <w:sz w:val="28"/>
          <w:szCs w:val="28"/>
          <w:lang w:val="uk-UA"/>
        </w:rPr>
      </w:pPr>
      <w:r w:rsidRPr="004A217F">
        <w:rPr>
          <w:b/>
          <w:i/>
          <w:sz w:val="28"/>
          <w:szCs w:val="28"/>
          <w:lang w:val="uk-UA"/>
        </w:rPr>
        <w:t xml:space="preserve">    3.Підбиття підсумків  практичних  робіт: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>а) демонстрація  кращих  робіт;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>б) аналіз недоліків в роботах  та шляхи  їх усунення;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>в) оцінювання завдань  практичних робіт.</w:t>
      </w:r>
    </w:p>
    <w:p w:rsidR="001055B4" w:rsidRDefault="004F152A" w:rsidP="004F152A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proofErr w:type="gramStart"/>
      <w:r w:rsidRPr="000620A6">
        <w:rPr>
          <w:b/>
          <w:sz w:val="28"/>
          <w:szCs w:val="28"/>
          <w:lang w:val="en-US"/>
        </w:rPr>
        <w:t>V</w:t>
      </w:r>
      <w:r w:rsidRPr="000620A6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І.</w:t>
      </w:r>
      <w:proofErr w:type="gramEnd"/>
      <w:r>
        <w:rPr>
          <w:b/>
          <w:sz w:val="28"/>
          <w:szCs w:val="28"/>
          <w:lang w:val="uk-UA"/>
        </w:rPr>
        <w:t xml:space="preserve"> РЕФЛЕКС</w:t>
      </w:r>
      <w:r w:rsidR="00015DB1">
        <w:rPr>
          <w:b/>
          <w:sz w:val="28"/>
          <w:szCs w:val="28"/>
          <w:lang w:val="uk-UA"/>
        </w:rPr>
        <w:t>ІЯ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</w:t>
      </w:r>
      <w:r w:rsidRPr="00B80C2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Які вироби можна виготовляти на станку?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</w:t>
      </w:r>
      <w:r w:rsidRPr="00B80C2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Чим відрізняється орнамент від композиції?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Які види орнаментів існують?</w:t>
      </w:r>
    </w:p>
    <w:p w:rsidR="00015DB1" w:rsidRDefault="00015DB1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Чи виникли труднощі під час виконання практичної роботи? Які саме?</w:t>
      </w:r>
    </w:p>
    <w:p w:rsidR="001055B4" w:rsidRDefault="00015DB1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5. Чи впливає на композицію призначення виробу?</w:t>
      </w:r>
    </w:p>
    <w:p w:rsidR="001055B4" w:rsidRDefault="00015DB1" w:rsidP="00015DB1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 </w:t>
      </w:r>
      <w:proofErr w:type="gramStart"/>
      <w:r w:rsidRPr="000620A6">
        <w:rPr>
          <w:b/>
          <w:sz w:val="28"/>
          <w:szCs w:val="28"/>
          <w:lang w:val="en-US"/>
        </w:rPr>
        <w:t>V</w:t>
      </w:r>
      <w:r w:rsidRPr="000620A6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ІІ.</w:t>
      </w:r>
      <w:proofErr w:type="gramEnd"/>
      <w:r>
        <w:rPr>
          <w:b/>
          <w:sz w:val="28"/>
          <w:szCs w:val="28"/>
          <w:lang w:val="uk-UA"/>
        </w:rPr>
        <w:t xml:space="preserve">  ПІДСУМОК УРОКУ</w:t>
      </w:r>
    </w:p>
    <w:p w:rsidR="007E3B58" w:rsidRPr="007E3B58" w:rsidRDefault="007E3B58" w:rsidP="00015DB1">
      <w:pPr>
        <w:jc w:val="both"/>
        <w:rPr>
          <w:sz w:val="28"/>
          <w:szCs w:val="28"/>
          <w:lang w:val="uk-UA"/>
        </w:rPr>
      </w:pPr>
      <w:r w:rsidRPr="007E3B58">
        <w:rPr>
          <w:sz w:val="28"/>
          <w:szCs w:val="28"/>
          <w:lang w:val="uk-UA"/>
        </w:rPr>
        <w:t>У ч и т е л ь.</w:t>
      </w:r>
      <w:r>
        <w:rPr>
          <w:sz w:val="28"/>
          <w:szCs w:val="28"/>
          <w:lang w:val="uk-UA"/>
        </w:rPr>
        <w:t xml:space="preserve">  Різноманітне й багатогранне народне декоративно-ужиткове мистецтво створювали протягом століть. Змінюються часи й покоління, уподобання та погляди, одяг і прикраси, але залишаються віковічні традиції, які єднають нас із нашими пращурами. Серед них і ті , що </w:t>
      </w:r>
      <w:proofErr w:type="spellStart"/>
      <w:r>
        <w:rPr>
          <w:sz w:val="28"/>
          <w:szCs w:val="28"/>
          <w:lang w:val="uk-UA"/>
        </w:rPr>
        <w:t>пов᾽язані</w:t>
      </w:r>
      <w:proofErr w:type="spellEnd"/>
      <w:r>
        <w:rPr>
          <w:sz w:val="28"/>
          <w:szCs w:val="28"/>
          <w:lang w:val="uk-UA"/>
        </w:rPr>
        <w:t xml:space="preserve">  з  </w:t>
      </w:r>
      <w:proofErr w:type="spellStart"/>
      <w:r>
        <w:rPr>
          <w:sz w:val="28"/>
          <w:szCs w:val="28"/>
          <w:lang w:val="uk-UA"/>
        </w:rPr>
        <w:t>бісероплетінням</w:t>
      </w:r>
      <w:proofErr w:type="spellEnd"/>
      <w:r>
        <w:rPr>
          <w:sz w:val="28"/>
          <w:szCs w:val="28"/>
          <w:lang w:val="uk-UA"/>
        </w:rPr>
        <w:t>.</w:t>
      </w:r>
      <w:r w:rsidR="004E40BC">
        <w:rPr>
          <w:sz w:val="28"/>
          <w:szCs w:val="28"/>
          <w:lang w:val="uk-UA"/>
        </w:rPr>
        <w:t xml:space="preserve"> Удома потренуйтесь, продовжуючи ткати на верстаті браслет з українською патріотичною символікою за  зразком. Виріб виготовлений вашими рукам , ми  передамо  нашим воїнам  АТО</w:t>
      </w:r>
    </w:p>
    <w:p w:rsidR="001055B4" w:rsidRPr="00170D2E" w:rsidRDefault="001055B4" w:rsidP="001055B4">
      <w:pPr>
        <w:ind w:left="360"/>
        <w:jc w:val="both"/>
        <w:rPr>
          <w:b/>
          <w:sz w:val="28"/>
          <w:szCs w:val="28"/>
          <w:lang w:val="uk-UA"/>
        </w:rPr>
      </w:pPr>
    </w:p>
    <w:p w:rsidR="001055B4" w:rsidRDefault="004E40BC" w:rsidP="004E40B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="001055B4">
        <w:rPr>
          <w:b/>
          <w:sz w:val="28"/>
          <w:szCs w:val="28"/>
          <w:lang w:val="uk-UA"/>
        </w:rPr>
        <w:t>Х</w:t>
      </w:r>
      <w:r>
        <w:rPr>
          <w:b/>
          <w:sz w:val="28"/>
          <w:szCs w:val="28"/>
          <w:lang w:val="uk-UA"/>
        </w:rPr>
        <w:t>. ДОМАШНЄ ЗАВДАННЯ</w:t>
      </w:r>
    </w:p>
    <w:p w:rsidR="004E40BC" w:rsidRPr="004E40BC" w:rsidRDefault="004E40BC" w:rsidP="004E40BC">
      <w:pPr>
        <w:rPr>
          <w:sz w:val="28"/>
          <w:szCs w:val="28"/>
          <w:lang w:val="uk-UA"/>
        </w:rPr>
      </w:pPr>
      <w:r w:rsidRPr="004E40BC">
        <w:rPr>
          <w:sz w:val="28"/>
          <w:szCs w:val="28"/>
          <w:lang w:val="uk-UA"/>
        </w:rPr>
        <w:t>Повторити матеріал про орнамент, символи, композицію.</w:t>
      </w:r>
    </w:p>
    <w:p w:rsidR="004E40BC" w:rsidRPr="004E40BC" w:rsidRDefault="004E40BC" w:rsidP="004E40BC">
      <w:pPr>
        <w:rPr>
          <w:sz w:val="28"/>
          <w:szCs w:val="28"/>
          <w:lang w:val="uk-UA"/>
        </w:rPr>
      </w:pPr>
      <w:r w:rsidRPr="004E40BC">
        <w:rPr>
          <w:sz w:val="28"/>
          <w:szCs w:val="28"/>
          <w:lang w:val="uk-UA"/>
        </w:rPr>
        <w:t>Підготувати матеріали й інструменти для наступного уроку</w:t>
      </w:r>
      <w:r>
        <w:rPr>
          <w:sz w:val="28"/>
          <w:szCs w:val="28"/>
          <w:lang w:val="uk-UA"/>
        </w:rPr>
        <w:t>.</w:t>
      </w:r>
    </w:p>
    <w:p w:rsidR="001055B4" w:rsidRPr="00170D2E" w:rsidRDefault="001055B4" w:rsidP="001055B4">
      <w:pPr>
        <w:ind w:firstLine="360"/>
        <w:rPr>
          <w:b/>
          <w:sz w:val="28"/>
          <w:szCs w:val="28"/>
          <w:lang w:val="uk-UA"/>
        </w:rPr>
      </w:pP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0901BE" w:rsidP="001055B4">
      <w:pPr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119380</wp:posOffset>
            </wp:positionV>
            <wp:extent cx="1689735" cy="3302000"/>
            <wp:effectExtent l="819150" t="0" r="805815" b="0"/>
            <wp:wrapThrough wrapText="bothSides">
              <wp:wrapPolygon edited="0">
                <wp:start x="-77" y="21685"/>
                <wp:lineTo x="21352" y="21685"/>
                <wp:lineTo x="21352" y="2"/>
                <wp:lineTo x="-77" y="2"/>
                <wp:lineTo x="-77" y="21685"/>
              </wp:wrapPolygon>
            </wp:wrapThrough>
            <wp:docPr id="3" name="Рисунок 4" descr="http://bezpredelka.com/wp-content/uploads/2015/02/853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zpredelka.com/wp-content/uploads/2015/02/85311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19" t="3078" b="16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73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2B2" w:rsidRDefault="006D62B2" w:rsidP="001055B4">
      <w:pPr>
        <w:ind w:left="360"/>
        <w:jc w:val="both"/>
        <w:rPr>
          <w:b/>
          <w:sz w:val="28"/>
          <w:szCs w:val="28"/>
          <w:lang w:val="uk-UA"/>
        </w:rPr>
      </w:pPr>
      <w:r w:rsidRPr="006D62B2">
        <w:rPr>
          <w:b/>
          <w:sz w:val="28"/>
          <w:szCs w:val="28"/>
          <w:lang w:val="uk-UA"/>
        </w:rPr>
        <w:t>РОЗРОБКИ ОРНАМЕНТІВ З УКРАЇНСЬКОЮ СИМВОЛІКОЮ</w:t>
      </w:r>
    </w:p>
    <w:p w:rsidR="000901BE" w:rsidRDefault="000901BE" w:rsidP="001055B4">
      <w:pPr>
        <w:ind w:left="360"/>
        <w:jc w:val="both"/>
        <w:rPr>
          <w:b/>
          <w:sz w:val="28"/>
          <w:szCs w:val="28"/>
          <w:lang w:val="uk-UA"/>
        </w:rPr>
      </w:pPr>
    </w:p>
    <w:p w:rsidR="000901BE" w:rsidRPr="006D62B2" w:rsidRDefault="000901BE" w:rsidP="001055B4">
      <w:pPr>
        <w:ind w:left="360"/>
        <w:jc w:val="both"/>
        <w:rPr>
          <w:b/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0901BE">
      <w:pPr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0901BE" w:rsidP="001055B4">
      <w:pPr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190500</wp:posOffset>
            </wp:positionV>
            <wp:extent cx="4781550" cy="2832100"/>
            <wp:effectExtent l="19050" t="0" r="0" b="0"/>
            <wp:wrapThrough wrapText="bothSides">
              <wp:wrapPolygon edited="0">
                <wp:start x="-86" y="0"/>
                <wp:lineTo x="-86" y="21503"/>
                <wp:lineTo x="21600" y="21503"/>
                <wp:lineTo x="21600" y="0"/>
                <wp:lineTo x="-86" y="0"/>
              </wp:wrapPolygon>
            </wp:wrapThrough>
            <wp:docPr id="256" name="Рисунок 256" descr="http://cs614619.vk.me/v614619660/13c6d/sCUgV2e_X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cs614619.vk.me/v614619660/13c6d/sCUgV2e_X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ind w:left="360"/>
        <w:jc w:val="both"/>
        <w:rPr>
          <w:sz w:val="28"/>
          <w:szCs w:val="28"/>
          <w:lang w:val="uk-UA"/>
        </w:rPr>
      </w:pPr>
    </w:p>
    <w:p w:rsidR="006D62B2" w:rsidRDefault="000901BE" w:rsidP="001055B4">
      <w:pPr>
        <w:ind w:left="36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81915</wp:posOffset>
            </wp:positionV>
            <wp:extent cx="4781550" cy="1524000"/>
            <wp:effectExtent l="19050" t="0" r="0" b="0"/>
            <wp:wrapThrough wrapText="bothSides">
              <wp:wrapPolygon edited="0">
                <wp:start x="-86" y="0"/>
                <wp:lineTo x="-86" y="21330"/>
                <wp:lineTo x="21600" y="21330"/>
                <wp:lineTo x="21600" y="0"/>
                <wp:lineTo x="-86" y="0"/>
              </wp:wrapPolygon>
            </wp:wrapThrough>
            <wp:docPr id="259" name="Рисунок 259" descr="http://cs614619.vk.me/v614619660/13c7c/9EkXQNcQ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cs614619.vk.me/v614619660/13c7c/9EkXQNcQRI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0901BE" w:rsidRDefault="000901BE" w:rsidP="001055B4">
      <w:pPr>
        <w:ind w:left="360"/>
        <w:jc w:val="center"/>
        <w:rPr>
          <w:b/>
          <w:sz w:val="36"/>
          <w:szCs w:val="36"/>
          <w:lang w:val="uk-UA"/>
        </w:rPr>
      </w:pPr>
    </w:p>
    <w:p w:rsidR="001D2B7B" w:rsidRDefault="001D2B7B" w:rsidP="001D2B7B">
      <w:pPr>
        <w:rPr>
          <w:b/>
          <w:sz w:val="36"/>
          <w:szCs w:val="36"/>
          <w:lang w:val="uk-UA"/>
        </w:rPr>
      </w:pPr>
    </w:p>
    <w:p w:rsidR="001055B4" w:rsidRPr="001D2B7B" w:rsidRDefault="001D2B7B" w:rsidP="001D2B7B">
      <w:pPr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lastRenderedPageBreak/>
        <w:t xml:space="preserve">                                  </w:t>
      </w:r>
      <w:r w:rsidR="001055B4" w:rsidRPr="00A06DF4">
        <w:rPr>
          <w:b/>
          <w:sz w:val="36"/>
          <w:szCs w:val="36"/>
          <w:lang w:val="uk-UA"/>
        </w:rPr>
        <w:t>Інструкційна картка</w:t>
      </w:r>
    </w:p>
    <w:p w:rsidR="001055B4" w:rsidRPr="00A06DF4" w:rsidRDefault="001055B4" w:rsidP="001055B4">
      <w:pPr>
        <w:ind w:left="36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Робо</w:t>
      </w:r>
      <w:r w:rsidR="00FD4346">
        <w:rPr>
          <w:b/>
          <w:sz w:val="32"/>
          <w:szCs w:val="32"/>
          <w:lang w:val="uk-UA"/>
        </w:rPr>
        <w:t xml:space="preserve">та на станку для </w:t>
      </w:r>
      <w:proofErr w:type="spellStart"/>
      <w:r w:rsidR="00FD4346">
        <w:rPr>
          <w:b/>
          <w:sz w:val="32"/>
          <w:szCs w:val="32"/>
          <w:lang w:val="uk-UA"/>
        </w:rPr>
        <w:t>бісероплетіння</w:t>
      </w:r>
      <w:proofErr w:type="spellEnd"/>
    </w:p>
    <w:p w:rsidR="001055B4" w:rsidRPr="00A06DF4" w:rsidRDefault="001055B4" w:rsidP="001055B4">
      <w:pPr>
        <w:ind w:left="360"/>
        <w:jc w:val="both"/>
        <w:rPr>
          <w:b/>
          <w:sz w:val="28"/>
          <w:szCs w:val="28"/>
          <w:lang w:val="uk-UA"/>
        </w:rPr>
      </w:pPr>
    </w:p>
    <w:p w:rsidR="001055B4" w:rsidRDefault="001055B4" w:rsidP="006D62B2">
      <w:pPr>
        <w:ind w:left="3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Обладнання та</w:t>
      </w:r>
      <w:r w:rsidRPr="00A06DF4">
        <w:rPr>
          <w:b/>
          <w:sz w:val="28"/>
          <w:szCs w:val="28"/>
          <w:lang w:val="uk-UA"/>
        </w:rPr>
        <w:t xml:space="preserve"> матеріали</w:t>
      </w:r>
      <w:r>
        <w:rPr>
          <w:sz w:val="28"/>
          <w:szCs w:val="28"/>
          <w:lang w:val="uk-UA"/>
        </w:rPr>
        <w:t>: станок, бісер різних кольорів, голка, нитки, схема орнаменту.</w:t>
      </w:r>
    </w:p>
    <w:p w:rsidR="001055B4" w:rsidRPr="00A06DF4" w:rsidRDefault="001055B4" w:rsidP="001D2B7B">
      <w:pPr>
        <w:ind w:left="360"/>
        <w:jc w:val="center"/>
        <w:rPr>
          <w:b/>
          <w:sz w:val="28"/>
          <w:szCs w:val="28"/>
          <w:lang w:val="uk-UA"/>
        </w:rPr>
      </w:pPr>
      <w:r w:rsidRPr="00A06DF4">
        <w:rPr>
          <w:b/>
          <w:sz w:val="28"/>
          <w:szCs w:val="28"/>
          <w:lang w:val="uk-UA"/>
        </w:rPr>
        <w:t>Послідовність виконання роботи:</w:t>
      </w:r>
    </w:p>
    <w:p w:rsidR="001055B4" w:rsidRPr="006D62B2" w:rsidRDefault="001055B4" w:rsidP="006D62B2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ниток натягнути основу на станок (рис.1), враховуючи що ниток повинно бути на одну більше, ніж бісерин по ширині візерунка.</w:t>
      </w:r>
    </w:p>
    <w:p w:rsidR="001055B4" w:rsidRPr="006D62B2" w:rsidRDefault="001055B4" w:rsidP="001055B4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Між середніми нитками закріпити першу бісерину.</w:t>
      </w:r>
    </w:p>
    <w:p w:rsidR="001055B4" w:rsidRPr="006D62B2" w:rsidRDefault="001055B4" w:rsidP="001055B4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голку нанизати три бісерини по схемі, викласти їх між нитками основи і за</w:t>
      </w:r>
      <w:r w:rsidR="000901BE">
        <w:rPr>
          <w:sz w:val="28"/>
          <w:szCs w:val="28"/>
          <w:lang w:val="uk-UA"/>
        </w:rPr>
        <w:t>кріпити (рис.1</w:t>
      </w:r>
      <w:r>
        <w:rPr>
          <w:sz w:val="28"/>
          <w:szCs w:val="28"/>
          <w:lang w:val="uk-UA"/>
        </w:rPr>
        <w:t>).</w:t>
      </w:r>
    </w:p>
    <w:p w:rsidR="001055B4" w:rsidRPr="006D62B2" w:rsidRDefault="001055B4" w:rsidP="001055B4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Продовжити нанизування бісерин по схемі.</w:t>
      </w:r>
    </w:p>
    <w:p w:rsidR="001055B4" w:rsidRPr="006D62B2" w:rsidRDefault="001055B4" w:rsidP="001055B4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закінчення роботи нитки основи зняти зі станка, кінці виробу закріпити.</w:t>
      </w:r>
    </w:p>
    <w:p w:rsidR="001055B4" w:rsidRDefault="001055B4" w:rsidP="001055B4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Прикріпити застібку.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732155</wp:posOffset>
            </wp:positionH>
            <wp:positionV relativeFrom="paragraph">
              <wp:posOffset>128270</wp:posOffset>
            </wp:positionV>
            <wp:extent cx="4159250" cy="1704340"/>
            <wp:effectExtent l="19050" t="0" r="0" b="0"/>
            <wp:wrapTight wrapText="bothSides">
              <wp:wrapPolygon edited="0">
                <wp:start x="-99" y="0"/>
                <wp:lineTo x="-99" y="21246"/>
                <wp:lineTo x="21567" y="21246"/>
                <wp:lineTo x="21567" y="0"/>
                <wp:lineTo x="-99" y="0"/>
              </wp:wrapPolygon>
            </wp:wrapTight>
            <wp:docPr id="8" name="Рисунок 8" descr="1284224392_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84224392_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6D62B2" w:rsidRDefault="006D62B2" w:rsidP="001055B4">
      <w:pPr>
        <w:jc w:val="both"/>
        <w:rPr>
          <w:lang w:val="uk-UA"/>
        </w:rPr>
      </w:pPr>
    </w:p>
    <w:p w:rsidR="001055B4" w:rsidRDefault="006D62B2" w:rsidP="001055B4">
      <w:pPr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                                                                      </w:t>
      </w:r>
      <w:r w:rsidR="001055B4">
        <w:rPr>
          <w:lang w:val="uk-UA"/>
        </w:rPr>
        <w:t>Рис. 1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D2B7B" w:rsidP="001055B4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132715</wp:posOffset>
            </wp:positionV>
            <wp:extent cx="2406650" cy="1485900"/>
            <wp:effectExtent l="19050" t="0" r="0" b="0"/>
            <wp:wrapThrough wrapText="bothSides">
              <wp:wrapPolygon edited="0">
                <wp:start x="-171" y="0"/>
                <wp:lineTo x="-171" y="21323"/>
                <wp:lineTo x="21543" y="21323"/>
                <wp:lineTo x="21543" y="0"/>
                <wp:lineTo x="-171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882015</wp:posOffset>
            </wp:positionV>
            <wp:extent cx="809625" cy="2654300"/>
            <wp:effectExtent l="933450" t="0" r="923925" b="0"/>
            <wp:wrapThrough wrapText="bothSides">
              <wp:wrapPolygon edited="0">
                <wp:start x="-212" y="21690"/>
                <wp:lineTo x="21134" y="21690"/>
                <wp:lineTo x="21134" y="-13"/>
                <wp:lineTo x="-212" y="-13"/>
                <wp:lineTo x="-212" y="2169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62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 xml:space="preserve">   </w:t>
      </w:r>
    </w:p>
    <w:p w:rsidR="001055B4" w:rsidRDefault="001D2B7B" w:rsidP="001D2B7B">
      <w:pPr>
        <w:pStyle w:val="a3"/>
        <w:jc w:val="center"/>
        <w:rPr>
          <w:lang w:val="uk-UA"/>
        </w:rPr>
      </w:pPr>
      <w:r w:rsidRPr="000901B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743075" cy="1451725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01" cy="145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5B4" w:rsidRPr="001D2B7B" w:rsidRDefault="001055B4" w:rsidP="001D2B7B">
      <w:pPr>
        <w:pStyle w:val="a3"/>
        <w:jc w:val="center"/>
        <w:rPr>
          <w:lang w:val="uk-UA"/>
        </w:rPr>
      </w:pPr>
      <w:r>
        <w:rPr>
          <w:lang w:val="uk-UA"/>
        </w:rPr>
        <w:t>Рис. 2</w:t>
      </w:r>
      <w:r w:rsidR="001D2B7B">
        <w:rPr>
          <w:lang w:val="uk-UA"/>
        </w:rPr>
        <w:t xml:space="preserve"> Готові </w:t>
      </w:r>
      <w:proofErr w:type="spellStart"/>
      <w:r w:rsidR="001D2B7B">
        <w:rPr>
          <w:lang w:val="uk-UA"/>
        </w:rPr>
        <w:t>брасле</w:t>
      </w:r>
      <w:proofErr w:type="spellEnd"/>
    </w:p>
    <w:p w:rsidR="006841AC" w:rsidRDefault="001055B4" w:rsidP="001055B4">
      <w:pPr>
        <w:jc w:val="both"/>
        <w:rPr>
          <w:b/>
          <w:sz w:val="36"/>
          <w:szCs w:val="36"/>
          <w:lang w:val="uk-UA"/>
        </w:rPr>
      </w:pPr>
      <w:r w:rsidRPr="00FD4346">
        <w:rPr>
          <w:b/>
          <w:sz w:val="36"/>
          <w:szCs w:val="36"/>
          <w:lang w:val="uk-UA"/>
        </w:rPr>
        <w:lastRenderedPageBreak/>
        <w:t>Тема</w:t>
      </w:r>
      <w:r w:rsidR="001D2B7B" w:rsidRPr="00FD4346">
        <w:rPr>
          <w:b/>
          <w:sz w:val="36"/>
          <w:szCs w:val="36"/>
          <w:lang w:val="uk-UA"/>
        </w:rPr>
        <w:t xml:space="preserve">. </w:t>
      </w:r>
      <w:r w:rsidR="00FD4346" w:rsidRPr="00FD4346">
        <w:rPr>
          <w:b/>
          <w:i/>
          <w:sz w:val="36"/>
          <w:szCs w:val="36"/>
          <w:lang w:val="uk-UA"/>
        </w:rPr>
        <w:t>Історичні відомості про культурний символ</w:t>
      </w:r>
      <w:r w:rsidR="00FD4346" w:rsidRPr="00FD4346">
        <w:rPr>
          <w:b/>
          <w:sz w:val="36"/>
          <w:szCs w:val="36"/>
          <w:lang w:val="uk-UA"/>
        </w:rPr>
        <w:t xml:space="preserve"> </w:t>
      </w:r>
    </w:p>
    <w:p w:rsidR="001055B4" w:rsidRPr="00FD4346" w:rsidRDefault="00FD4346" w:rsidP="001055B4">
      <w:pPr>
        <w:jc w:val="both"/>
        <w:rPr>
          <w:sz w:val="36"/>
          <w:szCs w:val="36"/>
          <w:lang w:val="uk-UA"/>
        </w:rPr>
      </w:pPr>
      <w:r w:rsidRPr="00FD4346">
        <w:rPr>
          <w:b/>
          <w:i/>
          <w:sz w:val="36"/>
          <w:szCs w:val="36"/>
          <w:lang w:val="uk-UA"/>
        </w:rPr>
        <w:t>України – писанку, її місце в сучасному декоративно-ужитковому мистецтві</w:t>
      </w:r>
      <w:r w:rsidR="001055B4" w:rsidRPr="00FD4346">
        <w:rPr>
          <w:b/>
          <w:i/>
          <w:sz w:val="36"/>
          <w:szCs w:val="36"/>
          <w:lang w:val="uk-UA"/>
        </w:rPr>
        <w:t xml:space="preserve"> </w:t>
      </w:r>
    </w:p>
    <w:p w:rsidR="006841AC" w:rsidRDefault="006841AC" w:rsidP="001055B4">
      <w:pPr>
        <w:jc w:val="both"/>
        <w:rPr>
          <w:b/>
          <w:sz w:val="28"/>
          <w:szCs w:val="28"/>
          <w:lang w:val="uk-UA"/>
        </w:rPr>
      </w:pPr>
    </w:p>
    <w:p w:rsidR="001055B4" w:rsidRPr="00B91B1E" w:rsidRDefault="001055B4" w:rsidP="001055B4">
      <w:pPr>
        <w:jc w:val="both"/>
        <w:rPr>
          <w:b/>
          <w:i/>
          <w:sz w:val="28"/>
          <w:szCs w:val="28"/>
          <w:lang w:val="uk-UA"/>
        </w:rPr>
      </w:pPr>
      <w:r w:rsidRPr="00B91B1E">
        <w:rPr>
          <w:b/>
          <w:sz w:val="28"/>
          <w:szCs w:val="28"/>
          <w:lang w:val="uk-UA"/>
        </w:rPr>
        <w:t xml:space="preserve">Практичні роботи: </w:t>
      </w:r>
      <w:r>
        <w:rPr>
          <w:b/>
          <w:i/>
          <w:sz w:val="28"/>
          <w:szCs w:val="28"/>
          <w:lang w:val="uk-UA"/>
        </w:rPr>
        <w:t>«Виготовлення пасхальних яєць з бісеру».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B91B1E" w:rsidRDefault="001055B4" w:rsidP="001055B4">
      <w:pPr>
        <w:jc w:val="both"/>
        <w:rPr>
          <w:b/>
          <w:sz w:val="28"/>
          <w:szCs w:val="28"/>
          <w:lang w:val="uk-UA"/>
        </w:rPr>
      </w:pPr>
      <w:r w:rsidRPr="00B91B1E">
        <w:rPr>
          <w:b/>
          <w:sz w:val="28"/>
          <w:szCs w:val="28"/>
          <w:lang w:val="uk-UA"/>
        </w:rPr>
        <w:t xml:space="preserve">Мета уроку: 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B91B1E">
        <w:rPr>
          <w:i/>
          <w:sz w:val="28"/>
          <w:szCs w:val="28"/>
          <w:lang w:val="uk-UA"/>
        </w:rPr>
        <w:t>Навчальна:</w:t>
      </w:r>
      <w:r>
        <w:rPr>
          <w:sz w:val="28"/>
          <w:szCs w:val="28"/>
          <w:lang w:val="uk-UA"/>
        </w:rPr>
        <w:t xml:space="preserve"> забезпечити: засвоєння учнями знань про </w:t>
      </w:r>
      <w:r w:rsidR="006841AC">
        <w:rPr>
          <w:sz w:val="28"/>
          <w:szCs w:val="28"/>
          <w:lang w:val="uk-UA"/>
        </w:rPr>
        <w:t>писанку як символ України</w:t>
      </w:r>
      <w:r>
        <w:rPr>
          <w:sz w:val="28"/>
          <w:szCs w:val="28"/>
          <w:lang w:val="uk-UA"/>
        </w:rPr>
        <w:t xml:space="preserve"> та народні тр</w:t>
      </w:r>
      <w:r w:rsidR="006841AC">
        <w:rPr>
          <w:sz w:val="28"/>
          <w:szCs w:val="28"/>
          <w:lang w:val="uk-UA"/>
        </w:rPr>
        <w:t xml:space="preserve">адиції при виготовленні писанки </w:t>
      </w:r>
      <w:r>
        <w:rPr>
          <w:sz w:val="28"/>
          <w:szCs w:val="28"/>
          <w:lang w:val="uk-UA"/>
        </w:rPr>
        <w:t>з бісеру; сформувати вміння розробляти сюжетні композиції та виготовляти пасхальні яйця з бісеру; дотримання санітарно-гігієнічних вимог, правил безпечної роботи і організац</w:t>
      </w:r>
      <w:r w:rsidR="006841AC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ї робочого місця під час виконання робіт.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B91B1E">
        <w:rPr>
          <w:i/>
          <w:sz w:val="28"/>
          <w:szCs w:val="28"/>
          <w:lang w:val="uk-UA"/>
        </w:rPr>
        <w:t>Розвивальна:</w:t>
      </w:r>
      <w:r>
        <w:rPr>
          <w:sz w:val="28"/>
          <w:szCs w:val="28"/>
          <w:lang w:val="uk-UA"/>
        </w:rPr>
        <w:t xml:space="preserve"> розвивати охайність, уважність, точність при виконанні робіт, 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художній смак.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B91B1E">
        <w:rPr>
          <w:i/>
          <w:sz w:val="28"/>
          <w:szCs w:val="28"/>
          <w:lang w:val="uk-UA"/>
        </w:rPr>
        <w:t>Виховна:</w:t>
      </w:r>
      <w:r>
        <w:rPr>
          <w:sz w:val="28"/>
          <w:szCs w:val="28"/>
          <w:lang w:val="uk-UA"/>
        </w:rPr>
        <w:t xml:space="preserve"> виховувати повагу до народних традицій.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6841AC" w:rsidRDefault="001055B4" w:rsidP="001055B4">
      <w:pPr>
        <w:jc w:val="both"/>
        <w:rPr>
          <w:sz w:val="28"/>
          <w:szCs w:val="28"/>
          <w:lang w:val="uk-UA"/>
        </w:rPr>
      </w:pPr>
      <w:r w:rsidRPr="006841AC">
        <w:rPr>
          <w:b/>
          <w:sz w:val="28"/>
          <w:szCs w:val="28"/>
          <w:lang w:val="uk-UA"/>
        </w:rPr>
        <w:t>Обладнання та матеріали:</w:t>
      </w:r>
      <w:r>
        <w:rPr>
          <w:sz w:val="28"/>
          <w:szCs w:val="28"/>
          <w:lang w:val="uk-UA"/>
        </w:rPr>
        <w:t xml:space="preserve"> бісер різних кольорів, ножиці, клей ПВА, білі нитки, заготовка яйця, білий папір, малюнки та зразки готових пасхальних яєць, інструкційна картка «Робота на станку для </w:t>
      </w:r>
      <w:proofErr w:type="spellStart"/>
      <w:r>
        <w:rPr>
          <w:sz w:val="28"/>
          <w:szCs w:val="28"/>
          <w:lang w:val="uk-UA"/>
        </w:rPr>
        <w:t>бісероплетіння</w:t>
      </w:r>
      <w:proofErr w:type="spellEnd"/>
      <w:r>
        <w:rPr>
          <w:sz w:val="28"/>
          <w:szCs w:val="28"/>
          <w:lang w:val="uk-UA"/>
        </w:rPr>
        <w:t>».</w:t>
      </w:r>
    </w:p>
    <w:p w:rsidR="001055B4" w:rsidRDefault="001055B4" w:rsidP="006841AC">
      <w:pPr>
        <w:jc w:val="both"/>
        <w:rPr>
          <w:sz w:val="28"/>
          <w:szCs w:val="28"/>
          <w:lang w:val="uk-UA"/>
        </w:rPr>
      </w:pPr>
      <w:proofErr w:type="spellStart"/>
      <w:r w:rsidRPr="006841AC">
        <w:rPr>
          <w:b/>
          <w:sz w:val="28"/>
          <w:szCs w:val="28"/>
          <w:lang w:val="uk-UA"/>
        </w:rPr>
        <w:t>Міжпредметні</w:t>
      </w:r>
      <w:proofErr w:type="spellEnd"/>
      <w:r w:rsidRPr="006841AC">
        <w:rPr>
          <w:b/>
          <w:sz w:val="28"/>
          <w:szCs w:val="28"/>
          <w:lang w:val="uk-UA"/>
        </w:rPr>
        <w:t xml:space="preserve"> </w:t>
      </w:r>
      <w:proofErr w:type="spellStart"/>
      <w:r w:rsidRPr="006841AC">
        <w:rPr>
          <w:b/>
          <w:sz w:val="28"/>
          <w:szCs w:val="28"/>
          <w:lang w:val="uk-UA"/>
        </w:rPr>
        <w:t>зв</w:t>
      </w:r>
      <w:proofErr w:type="spellEnd"/>
      <w:r w:rsidRPr="006841AC">
        <w:rPr>
          <w:b/>
          <w:sz w:val="28"/>
          <w:szCs w:val="28"/>
        </w:rPr>
        <w:t>’</w:t>
      </w:r>
      <w:proofErr w:type="spellStart"/>
      <w:r w:rsidRPr="006841AC">
        <w:rPr>
          <w:b/>
          <w:sz w:val="28"/>
          <w:szCs w:val="28"/>
          <w:lang w:val="uk-UA"/>
        </w:rPr>
        <w:t>язки</w:t>
      </w:r>
      <w:proofErr w:type="spellEnd"/>
      <w:r w:rsidRPr="006841AC">
        <w:rPr>
          <w:b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образотворче мистецтво, художня культура.</w:t>
      </w:r>
    </w:p>
    <w:p w:rsidR="001055B4" w:rsidRPr="006841AC" w:rsidRDefault="001055B4" w:rsidP="006841AC">
      <w:pPr>
        <w:rPr>
          <w:sz w:val="28"/>
          <w:szCs w:val="28"/>
          <w:lang w:val="uk-UA"/>
        </w:rPr>
      </w:pPr>
      <w:r w:rsidRPr="006841AC">
        <w:rPr>
          <w:b/>
          <w:sz w:val="28"/>
          <w:szCs w:val="28"/>
          <w:lang w:val="uk-UA"/>
        </w:rPr>
        <w:t>Тип уроку:</w:t>
      </w:r>
      <w:r>
        <w:rPr>
          <w:sz w:val="28"/>
          <w:szCs w:val="28"/>
          <w:lang w:val="uk-UA"/>
        </w:rPr>
        <w:t xml:space="preserve"> комбінований.</w:t>
      </w:r>
    </w:p>
    <w:p w:rsidR="001055B4" w:rsidRDefault="006841AC" w:rsidP="001055B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ХІД УРОКУ</w:t>
      </w:r>
    </w:p>
    <w:p w:rsidR="001055B4" w:rsidRPr="00B91B1E" w:rsidRDefault="001055B4" w:rsidP="001055B4">
      <w:pPr>
        <w:jc w:val="center"/>
        <w:rPr>
          <w:b/>
          <w:sz w:val="28"/>
          <w:szCs w:val="28"/>
          <w:lang w:val="uk-UA"/>
        </w:rPr>
      </w:pPr>
    </w:p>
    <w:p w:rsidR="006841AC" w:rsidRDefault="006841AC" w:rsidP="006841AC">
      <w:pPr>
        <w:rPr>
          <w:sz w:val="28"/>
          <w:szCs w:val="28"/>
          <w:lang w:val="uk-UA"/>
        </w:rPr>
      </w:pPr>
      <w:r w:rsidRPr="000F55E5">
        <w:rPr>
          <w:b/>
          <w:sz w:val="28"/>
          <w:szCs w:val="28"/>
          <w:lang w:val="uk-UA"/>
        </w:rPr>
        <w:t xml:space="preserve">І. </w:t>
      </w:r>
      <w:r>
        <w:rPr>
          <w:b/>
          <w:sz w:val="28"/>
          <w:szCs w:val="28"/>
          <w:lang w:val="uk-UA"/>
        </w:rPr>
        <w:t xml:space="preserve">ОРГАНІЗАЦІЙНА ЧАСТИНА. </w:t>
      </w:r>
      <w:r w:rsidRPr="003C0953">
        <w:rPr>
          <w:sz w:val="28"/>
          <w:szCs w:val="28"/>
          <w:lang w:val="uk-UA"/>
        </w:rPr>
        <w:t>Перевірка присутності учнів, підготовленості їх  до уроку.</w:t>
      </w:r>
    </w:p>
    <w:p w:rsidR="001055B4" w:rsidRPr="000F55E5" w:rsidRDefault="006841AC" w:rsidP="006841AC">
      <w:pPr>
        <w:rPr>
          <w:b/>
          <w:sz w:val="28"/>
          <w:szCs w:val="28"/>
          <w:lang w:val="uk-UA"/>
        </w:rPr>
      </w:pPr>
      <w:r w:rsidRPr="000F55E5">
        <w:rPr>
          <w:b/>
          <w:sz w:val="28"/>
          <w:szCs w:val="28"/>
          <w:lang w:val="uk-UA"/>
        </w:rPr>
        <w:t>ІІ</w:t>
      </w:r>
      <w:r>
        <w:rPr>
          <w:b/>
          <w:sz w:val="28"/>
          <w:szCs w:val="28"/>
          <w:lang w:val="uk-UA"/>
        </w:rPr>
        <w:t>. АКТУАЛІЗАЦІЯ ОПОРНИХ ЗНАНЬ І ВМІНЬ УЧНІВ</w:t>
      </w:r>
      <w:r w:rsidRPr="000F55E5">
        <w:rPr>
          <w:b/>
          <w:sz w:val="28"/>
          <w:szCs w:val="28"/>
          <w:lang w:val="uk-UA"/>
        </w:rPr>
        <w:t xml:space="preserve"> </w:t>
      </w:r>
    </w:p>
    <w:p w:rsidR="001055B4" w:rsidRDefault="006841AC" w:rsidP="006841A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1055B4" w:rsidRPr="00CB5ABA">
        <w:rPr>
          <w:sz w:val="28"/>
          <w:szCs w:val="28"/>
          <w:lang w:val="uk-UA"/>
        </w:rPr>
        <w:t>Для повторення</w:t>
      </w:r>
      <w:r w:rsidR="001055B4">
        <w:rPr>
          <w:sz w:val="28"/>
          <w:szCs w:val="28"/>
          <w:lang w:val="uk-UA"/>
        </w:rPr>
        <w:t xml:space="preserve"> пройденого матеріалу на попередньому уроці дітям пропонується </w:t>
      </w:r>
      <w:r w:rsidR="001055B4" w:rsidRPr="0082543C">
        <w:rPr>
          <w:b/>
          <w:sz w:val="28"/>
          <w:szCs w:val="28"/>
          <w:lang w:val="uk-UA"/>
        </w:rPr>
        <w:t>гра «Блеф-клуб».</w:t>
      </w:r>
    </w:p>
    <w:p w:rsidR="001055B4" w:rsidRDefault="001055B4" w:rsidP="001055B4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Рослинний орнамент – це спрощене зображення рослинних елементів (+).</w:t>
      </w:r>
    </w:p>
    <w:p w:rsidR="001055B4" w:rsidRDefault="001055B4" w:rsidP="001055B4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Зооморфний орнамент складається із стилізованих зображень фігур людей (-).</w:t>
      </w:r>
    </w:p>
    <w:p w:rsidR="001055B4" w:rsidRDefault="001055B4" w:rsidP="001055B4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Антропоморфний орнамент поєднує зображення птахів і тварин (-).</w:t>
      </w:r>
    </w:p>
    <w:p w:rsidR="001055B4" w:rsidRDefault="001055B4" w:rsidP="001055B4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Композиція виробу залежить від призначення виробу та видів матеріалів (+).</w:t>
      </w:r>
    </w:p>
    <w:p w:rsidR="001055B4" w:rsidRDefault="001055B4" w:rsidP="001055B4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Композиційний центр може бути ро</w:t>
      </w:r>
      <w:r w:rsidR="0082543C">
        <w:rPr>
          <w:sz w:val="28"/>
          <w:szCs w:val="28"/>
          <w:lang w:val="uk-UA"/>
        </w:rPr>
        <w:t>зміщений тільки в центрі виробу(-</w:t>
      </w:r>
      <w:r>
        <w:rPr>
          <w:sz w:val="28"/>
          <w:szCs w:val="28"/>
          <w:lang w:val="uk-UA"/>
        </w:rPr>
        <w:t>)</w:t>
      </w:r>
      <w:r w:rsidR="0082543C">
        <w:rPr>
          <w:sz w:val="28"/>
          <w:szCs w:val="28"/>
          <w:lang w:val="uk-UA"/>
        </w:rPr>
        <w:t xml:space="preserve"> </w:t>
      </w:r>
    </w:p>
    <w:p w:rsidR="001055B4" w:rsidRPr="0082543C" w:rsidRDefault="001055B4" w:rsidP="001055B4">
      <w:pPr>
        <w:numPr>
          <w:ilvl w:val="0"/>
          <w:numId w:val="7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Ритм композиції – це чергування однакових орнаментальних мотивів (+).</w:t>
      </w:r>
    </w:p>
    <w:p w:rsidR="001055B4" w:rsidRPr="005554CE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Які народні свята ви знаєте? Які традиції українського народу </w:t>
      </w:r>
      <w:proofErr w:type="spellStart"/>
      <w:r>
        <w:rPr>
          <w:sz w:val="28"/>
          <w:szCs w:val="28"/>
          <w:lang w:val="uk-UA"/>
        </w:rPr>
        <w:t>пов</w:t>
      </w:r>
      <w:proofErr w:type="spellEnd"/>
      <w:r w:rsidRPr="005554CE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язані</w:t>
      </w:r>
      <w:proofErr w:type="spellEnd"/>
      <w:r>
        <w:rPr>
          <w:sz w:val="28"/>
          <w:szCs w:val="28"/>
          <w:lang w:val="uk-UA"/>
        </w:rPr>
        <w:t xml:space="preserve"> з цими святами? Які вироби декоративно-ужиткового мистецтва </w:t>
      </w:r>
      <w:proofErr w:type="spellStart"/>
      <w:r>
        <w:rPr>
          <w:sz w:val="28"/>
          <w:szCs w:val="28"/>
          <w:lang w:val="uk-UA"/>
        </w:rPr>
        <w:t>пов</w:t>
      </w:r>
      <w:proofErr w:type="spellEnd"/>
      <w:r w:rsidRPr="005554CE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язані</w:t>
      </w:r>
      <w:proofErr w:type="spellEnd"/>
      <w:r>
        <w:rPr>
          <w:sz w:val="28"/>
          <w:szCs w:val="28"/>
          <w:lang w:val="uk-UA"/>
        </w:rPr>
        <w:t xml:space="preserve"> з народними традиціями?</w:t>
      </w:r>
    </w:p>
    <w:p w:rsidR="001055B4" w:rsidRPr="0082543C" w:rsidRDefault="0082543C" w:rsidP="001055B4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МОТИВАЦІЯ НАВЧАЛЬНОЇ ДІЯЛЬНОСТІ</w:t>
      </w:r>
    </w:p>
    <w:p w:rsidR="001055B4" w:rsidRDefault="0082543C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ч и т е л ь. </w:t>
      </w:r>
      <w:r w:rsidR="001055B4">
        <w:rPr>
          <w:sz w:val="28"/>
          <w:szCs w:val="28"/>
          <w:lang w:val="uk-UA"/>
        </w:rPr>
        <w:t xml:space="preserve">Кожен народ прагне увійти до світової цивілізації зі своїм національним культурним здобутком. І, знаючи традиції свого народу </w:t>
      </w:r>
      <w:r w:rsidR="00FD4346">
        <w:rPr>
          <w:sz w:val="28"/>
          <w:szCs w:val="28"/>
          <w:lang w:val="uk-UA"/>
        </w:rPr>
        <w:t>і підтримуючи їх ми можемо не ті</w:t>
      </w:r>
      <w:r w:rsidR="001055B4">
        <w:rPr>
          <w:sz w:val="28"/>
          <w:szCs w:val="28"/>
          <w:lang w:val="uk-UA"/>
        </w:rPr>
        <w:t>льки зберегти, а й збагатити</w:t>
      </w:r>
      <w:r w:rsidR="00FD4346">
        <w:rPr>
          <w:sz w:val="28"/>
          <w:szCs w:val="28"/>
          <w:lang w:val="uk-UA"/>
        </w:rPr>
        <w:t xml:space="preserve"> </w:t>
      </w:r>
      <w:r w:rsidR="001055B4">
        <w:rPr>
          <w:sz w:val="28"/>
          <w:szCs w:val="28"/>
          <w:lang w:val="uk-UA"/>
        </w:rPr>
        <w:t xml:space="preserve">культуру свого </w:t>
      </w:r>
      <w:r w:rsidR="001055B4">
        <w:rPr>
          <w:sz w:val="28"/>
          <w:szCs w:val="28"/>
          <w:lang w:val="uk-UA"/>
        </w:rPr>
        <w:lastRenderedPageBreak/>
        <w:t>народу. Саме тому сьогодні на уроці ми познайомимося з історією писанкарства на Україні  та навчимося ви</w:t>
      </w:r>
      <w:r>
        <w:rPr>
          <w:sz w:val="28"/>
          <w:szCs w:val="28"/>
          <w:lang w:val="uk-UA"/>
        </w:rPr>
        <w:t>готовляти писанку</w:t>
      </w:r>
      <w:r w:rsidR="001055B4">
        <w:rPr>
          <w:sz w:val="28"/>
          <w:szCs w:val="28"/>
          <w:lang w:val="uk-UA"/>
        </w:rPr>
        <w:t xml:space="preserve"> з бісеру.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82543C" w:rsidRPr="007248BB" w:rsidRDefault="0082543C" w:rsidP="0082543C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Pr="000620A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 ПОВІДОМЛЕННЯ ТЕМИ УРОКУ, ВИЗНАЧЕННЯ ЗАВДАНЬ ДЛЯ УЧНІВ НА УРОК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6C1534">
        <w:rPr>
          <w:i/>
          <w:sz w:val="28"/>
          <w:szCs w:val="28"/>
          <w:lang w:val="uk-UA"/>
        </w:rPr>
        <w:t>Учні повинні знати</w:t>
      </w:r>
      <w:r>
        <w:rPr>
          <w:sz w:val="28"/>
          <w:szCs w:val="28"/>
          <w:lang w:val="uk-UA"/>
        </w:rPr>
        <w:t>: історію писанкарства на Україні, символіку писанок, технологію виготовлення писанок з бісеру, правила безпечної роботи та організації робочого місця під час виготовлення виробів  з бісеру на станку.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6C1534">
        <w:rPr>
          <w:i/>
          <w:sz w:val="28"/>
          <w:szCs w:val="28"/>
          <w:lang w:val="uk-UA"/>
        </w:rPr>
        <w:t>Учні повинні вміти</w:t>
      </w:r>
      <w:r>
        <w:rPr>
          <w:sz w:val="28"/>
          <w:szCs w:val="28"/>
          <w:lang w:val="uk-UA"/>
        </w:rPr>
        <w:t>: розробляти орнамент писанки, виготовляти писанку з бісеру, дотримуватись правил безпечної роботи та санітарно-гігієнічних вимог.</w:t>
      </w:r>
    </w:p>
    <w:p w:rsidR="0082543C" w:rsidRPr="000620A6" w:rsidRDefault="0082543C" w:rsidP="0082543C">
      <w:pPr>
        <w:jc w:val="both"/>
        <w:rPr>
          <w:b/>
          <w:sz w:val="28"/>
          <w:szCs w:val="28"/>
          <w:lang w:val="uk-UA"/>
        </w:rPr>
      </w:pPr>
    </w:p>
    <w:p w:rsidR="0082543C" w:rsidRDefault="0082543C" w:rsidP="0082543C">
      <w:pPr>
        <w:jc w:val="both"/>
        <w:rPr>
          <w:b/>
          <w:sz w:val="28"/>
          <w:szCs w:val="28"/>
          <w:lang w:val="uk-UA"/>
        </w:rPr>
      </w:pPr>
      <w:r w:rsidRPr="000620A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.ВИВЧЕННЯ НОВОГО МАТЕРІАЛУ</w:t>
      </w:r>
    </w:p>
    <w:p w:rsidR="001055B4" w:rsidRDefault="001055B4" w:rsidP="001055B4">
      <w:pPr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82543C">
        <w:rPr>
          <w:b/>
          <w:sz w:val="28"/>
          <w:szCs w:val="28"/>
          <w:lang w:val="uk-UA"/>
        </w:rPr>
        <w:t>Історія писанкарства на Україні</w:t>
      </w:r>
      <w:r>
        <w:rPr>
          <w:sz w:val="28"/>
          <w:szCs w:val="28"/>
          <w:lang w:val="uk-UA"/>
        </w:rPr>
        <w:t xml:space="preserve"> </w:t>
      </w:r>
      <w:r w:rsidRPr="0082543C">
        <w:rPr>
          <w:i/>
          <w:sz w:val="28"/>
          <w:szCs w:val="28"/>
          <w:lang w:val="uk-UA"/>
        </w:rPr>
        <w:t>(демонстрація презентації).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Одне з найпочесніших місць в скарбниці світової цивілізації належить </w:t>
      </w:r>
      <w:proofErr w:type="spellStart"/>
      <w:r>
        <w:rPr>
          <w:sz w:val="28"/>
          <w:szCs w:val="28"/>
          <w:lang w:val="uk-UA"/>
        </w:rPr>
        <w:t>писанкарсту</w:t>
      </w:r>
      <w:proofErr w:type="spellEnd"/>
      <w:r>
        <w:rPr>
          <w:sz w:val="28"/>
          <w:szCs w:val="28"/>
          <w:lang w:val="uk-UA"/>
        </w:rPr>
        <w:t xml:space="preserve">. Традиція оздоблення звичайних курячих яєць сягає далекої давнини. До наших часів дійшов зразок, який, за свідченням фахівців, був виготовлений у Х сторіччі. Отже, ще тисячу років тому в Києві працював ремісничий цех, який виготовляв українські писанки з глини, котрі 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експортувалися в інші країни.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Кожен регіон мав свій специфічний сюжетний стиль, свою неповторну своєрідність у писанкарстві. Ще до середини ХХ сторіччя майже у всіх селах України напередодні Великодня дівчата виготовляли своїм коханим обрядові подарунки – розмальовані природними барвниками яйця.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Україні старші люди переказують таку легенду: начебто доля світу залежить від того, скільки писанок пишуть щороку до Великодня. Доки пишуть писанки, світ буде існувати, а коли цей звичай занехають, тоді зло у вигляді страшного диявола звільниться з пут і знищить весь світ. Живе цей звір під землею, прикутий до скелі ланцюгами. Щороку він посилає своїх слуг навколо світу, щоб ті підглянули, чи ще пишуть люди писанки і скільки. Коли впевнюються, що багато, то залізні пута міцно стискають диявола і він втрачає силу, бо людська любов і віра перемагає зло.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A7118A" w:rsidP="001055B4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131445</wp:posOffset>
            </wp:positionV>
            <wp:extent cx="1538605" cy="2057400"/>
            <wp:effectExtent l="19050" t="0" r="4445" b="0"/>
            <wp:wrapTight wrapText="bothSides">
              <wp:wrapPolygon edited="0">
                <wp:start x="-267" y="0"/>
                <wp:lineTo x="-267" y="21400"/>
                <wp:lineTo x="21662" y="21400"/>
                <wp:lineTo x="21662" y="0"/>
                <wp:lineTo x="-267" y="0"/>
              </wp:wrapPolygon>
            </wp:wrapTight>
            <wp:docPr id="12" name="Рисунок 12" descr="140d06ff9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0d06ff9af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194945</wp:posOffset>
            </wp:positionV>
            <wp:extent cx="1949450" cy="1371600"/>
            <wp:effectExtent l="19050" t="0" r="0" b="0"/>
            <wp:wrapTight wrapText="bothSides">
              <wp:wrapPolygon edited="0">
                <wp:start x="-211" y="0"/>
                <wp:lineTo x="-211" y="21300"/>
                <wp:lineTo x="21530" y="21300"/>
                <wp:lineTo x="21530" y="0"/>
                <wp:lineTo x="-211" y="0"/>
              </wp:wrapPolygon>
            </wp:wrapTight>
            <wp:docPr id="10" name="Рисунок 10" descr="800px-EMBROIDERED_EGGS_BY_I_FOROSTY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00px-EMBROIDERED_EGGS_BY_I_FOROSTYUK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131445</wp:posOffset>
            </wp:positionV>
            <wp:extent cx="2063750" cy="1981200"/>
            <wp:effectExtent l="19050" t="0" r="0" b="0"/>
            <wp:wrapTight wrapText="bothSides">
              <wp:wrapPolygon edited="0">
                <wp:start x="-199" y="0"/>
                <wp:lineTo x="-199" y="21392"/>
                <wp:lineTo x="21534" y="21392"/>
                <wp:lineTo x="21534" y="0"/>
                <wp:lineTo x="-199" y="0"/>
              </wp:wrapPolygon>
            </wp:wrapTight>
            <wp:docPr id="11" name="Рисунок 11" descr="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2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515845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515845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515845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1055B4" w:rsidRPr="00515845" w:rsidRDefault="001055B4" w:rsidP="001055B4">
      <w:pPr>
        <w:jc w:val="center"/>
        <w:rPr>
          <w:lang w:val="uk-UA"/>
        </w:rPr>
      </w:pPr>
      <w:r w:rsidRPr="00515845">
        <w:rPr>
          <w:lang w:val="uk-UA"/>
        </w:rPr>
        <w:t>Рис. 1. Види пасхальних яєць.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</w:p>
    <w:p w:rsidR="0082543C" w:rsidRDefault="0082543C" w:rsidP="001055B4">
      <w:pPr>
        <w:jc w:val="both"/>
        <w:rPr>
          <w:sz w:val="28"/>
          <w:szCs w:val="28"/>
          <w:lang w:val="uk-UA"/>
        </w:rPr>
      </w:pPr>
    </w:p>
    <w:p w:rsidR="00A7118A" w:rsidRDefault="00A7118A" w:rsidP="001055B4">
      <w:pPr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 w:rsidRPr="00515845">
        <w:rPr>
          <w:b/>
          <w:sz w:val="28"/>
          <w:szCs w:val="28"/>
          <w:lang w:val="uk-UA"/>
        </w:rPr>
        <w:lastRenderedPageBreak/>
        <w:t>Символіка писанкарства.</w:t>
      </w:r>
    </w:p>
    <w:p w:rsidR="001055B4" w:rsidRDefault="001055B4" w:rsidP="001055B4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Тематика писанкових орнаментів пов</w:t>
      </w:r>
      <w:r w:rsidRPr="00515845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язана з характером селянської праці, звич</w:t>
      </w:r>
      <w:r w:rsidR="0082543C">
        <w:rPr>
          <w:sz w:val="28"/>
          <w:szCs w:val="28"/>
          <w:lang w:val="uk-UA"/>
        </w:rPr>
        <w:t>аями та обрядами оспівування Зем</w:t>
      </w:r>
      <w:r>
        <w:rPr>
          <w:sz w:val="28"/>
          <w:szCs w:val="28"/>
          <w:lang w:val="uk-UA"/>
        </w:rPr>
        <w:t>лі, небесних світил, знарядь праці, природи, а також місцевою міфологією.</w:t>
      </w:r>
    </w:p>
    <w:p w:rsidR="001055B4" w:rsidRDefault="001055B4" w:rsidP="002C058F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Учні знайомляться з малюнками символами, які використовуються в писанкарстві </w:t>
      </w:r>
      <w:r w:rsidRPr="00A83B6F">
        <w:rPr>
          <w:i/>
          <w:sz w:val="28"/>
          <w:szCs w:val="28"/>
          <w:lang w:val="uk-UA"/>
        </w:rPr>
        <w:t>(інструкційна картка 1).</w:t>
      </w:r>
    </w:p>
    <w:p w:rsidR="001055B4" w:rsidRPr="00A83B6F" w:rsidRDefault="001055B4" w:rsidP="001055B4">
      <w:pPr>
        <w:numPr>
          <w:ilvl w:val="0"/>
          <w:numId w:val="8"/>
        </w:numPr>
        <w:jc w:val="both"/>
        <w:rPr>
          <w:b/>
          <w:sz w:val="28"/>
          <w:szCs w:val="28"/>
          <w:lang w:val="uk-UA"/>
        </w:rPr>
      </w:pPr>
      <w:r w:rsidRPr="00A83B6F">
        <w:rPr>
          <w:b/>
          <w:sz w:val="28"/>
          <w:szCs w:val="28"/>
          <w:lang w:val="uk-UA"/>
        </w:rPr>
        <w:t>Технологія виготовлення пасхальних яєць з бісеру.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  ніж виготовляти будь-який виріб необхідно чітко уявляти послідовність виконання робіт. Тому зараз ми розглянемо послідовність виготовлення пасхального яйця з бісеру:</w:t>
      </w:r>
    </w:p>
    <w:p w:rsidR="001055B4" w:rsidRDefault="001055B4" w:rsidP="001055B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створення орнаменту для виготовлення пасхального яйця;</w:t>
      </w:r>
    </w:p>
    <w:p w:rsidR="001055B4" w:rsidRDefault="001055B4" w:rsidP="001055B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підготовка яйця до роботи </w:t>
      </w:r>
      <w:r w:rsidRPr="00A83B6F">
        <w:rPr>
          <w:i/>
          <w:sz w:val="28"/>
          <w:szCs w:val="28"/>
          <w:lang w:val="uk-UA"/>
        </w:rPr>
        <w:t>(інструкційна картка 2);</w:t>
      </w:r>
    </w:p>
    <w:p w:rsidR="001055B4" w:rsidRDefault="001055B4" w:rsidP="001055B4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нанизування бісеру за малюнком;</w:t>
      </w:r>
    </w:p>
    <w:p w:rsidR="001055B4" w:rsidRPr="002C058F" w:rsidRDefault="001055B4" w:rsidP="002C058F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виготовлення підставки.</w:t>
      </w:r>
    </w:p>
    <w:p w:rsidR="002C058F" w:rsidRDefault="002C058F" w:rsidP="002C058F">
      <w:pPr>
        <w:jc w:val="both"/>
        <w:rPr>
          <w:b/>
          <w:sz w:val="28"/>
          <w:szCs w:val="28"/>
          <w:lang w:val="uk-UA"/>
        </w:rPr>
      </w:pPr>
      <w:proofErr w:type="gramStart"/>
      <w:r w:rsidRPr="004A217F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uk-UA"/>
        </w:rPr>
        <w:t>І.</w:t>
      </w:r>
      <w:proofErr w:type="gramEnd"/>
      <w:r>
        <w:rPr>
          <w:b/>
          <w:sz w:val="28"/>
          <w:szCs w:val="28"/>
          <w:lang w:val="uk-UA"/>
        </w:rPr>
        <w:t xml:space="preserve"> ФОРМУВАННЯ ВМІНЬ І НАВИЧОК УЧНІВ</w:t>
      </w:r>
    </w:p>
    <w:p w:rsidR="001055B4" w:rsidRPr="004A217F" w:rsidRDefault="001055B4" w:rsidP="001055B4">
      <w:pPr>
        <w:ind w:left="360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1. </w:t>
      </w:r>
      <w:r w:rsidRPr="004A217F">
        <w:rPr>
          <w:b/>
          <w:i/>
          <w:sz w:val="28"/>
          <w:szCs w:val="28"/>
          <w:lang w:val="uk-UA"/>
        </w:rPr>
        <w:t>П</w:t>
      </w:r>
      <w:r>
        <w:rPr>
          <w:b/>
          <w:i/>
          <w:sz w:val="28"/>
          <w:szCs w:val="28"/>
          <w:lang w:val="uk-UA"/>
        </w:rPr>
        <w:t>рактичні роботи: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Розробка орнаменту для виготовлення </w:t>
      </w:r>
      <w:proofErr w:type="spellStart"/>
      <w:r>
        <w:rPr>
          <w:sz w:val="28"/>
          <w:szCs w:val="28"/>
          <w:lang w:val="uk-UA"/>
        </w:rPr>
        <w:t>виготовлення</w:t>
      </w:r>
      <w:proofErr w:type="spellEnd"/>
      <w:r>
        <w:rPr>
          <w:sz w:val="28"/>
          <w:szCs w:val="28"/>
          <w:lang w:val="uk-UA"/>
        </w:rPr>
        <w:t xml:space="preserve"> пасхального яйця.</w:t>
      </w:r>
    </w:p>
    <w:p w:rsidR="001055B4" w:rsidRDefault="001055B4" w:rsidP="002C058F">
      <w:pPr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Виготовлення яйця з бісеру та підставки.</w:t>
      </w:r>
    </w:p>
    <w:p w:rsidR="001055B4" w:rsidRPr="004A217F" w:rsidRDefault="001055B4" w:rsidP="001055B4">
      <w:pPr>
        <w:ind w:firstLine="360"/>
        <w:jc w:val="both"/>
        <w:rPr>
          <w:b/>
          <w:i/>
          <w:sz w:val="28"/>
          <w:szCs w:val="28"/>
          <w:lang w:val="uk-UA"/>
        </w:rPr>
      </w:pPr>
      <w:r w:rsidRPr="004A217F">
        <w:rPr>
          <w:b/>
          <w:i/>
          <w:sz w:val="28"/>
          <w:szCs w:val="28"/>
          <w:lang w:val="uk-UA"/>
        </w:rPr>
        <w:t>2.  Аналіз завдань практичних робіт: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з</w:t>
      </w:r>
      <w:r w:rsidRPr="004A217F">
        <w:rPr>
          <w:sz w:val="28"/>
          <w:szCs w:val="28"/>
          <w:lang w:val="uk-UA"/>
        </w:rPr>
        <w:t>абезпечення необхідними матеріалами та і</w:t>
      </w:r>
      <w:r>
        <w:rPr>
          <w:sz w:val="28"/>
          <w:szCs w:val="28"/>
          <w:lang w:val="uk-UA"/>
        </w:rPr>
        <w:t>нструментами;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п</w:t>
      </w:r>
      <w:r w:rsidRPr="004A217F">
        <w:rPr>
          <w:sz w:val="28"/>
          <w:szCs w:val="28"/>
          <w:lang w:val="uk-UA"/>
        </w:rPr>
        <w:t>равила  безпеки життєдіяльності, організації  робочого місця й санітарно-гігієнічні вимоги під час виконання завдань практичної роботи.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 </w:t>
      </w:r>
      <w:r>
        <w:rPr>
          <w:sz w:val="28"/>
          <w:szCs w:val="28"/>
          <w:lang w:val="uk-UA"/>
        </w:rPr>
        <w:t>с</w:t>
      </w:r>
      <w:r w:rsidRPr="004A217F">
        <w:rPr>
          <w:sz w:val="28"/>
          <w:szCs w:val="28"/>
          <w:lang w:val="uk-UA"/>
        </w:rPr>
        <w:t>амостійне виконання завдань практичної роботи за інструкці</w:t>
      </w:r>
      <w:r>
        <w:rPr>
          <w:sz w:val="28"/>
          <w:szCs w:val="28"/>
          <w:lang w:val="uk-UA"/>
        </w:rPr>
        <w:t>йними картками;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к</w:t>
      </w:r>
      <w:r w:rsidRPr="004A217F">
        <w:rPr>
          <w:sz w:val="28"/>
          <w:szCs w:val="28"/>
          <w:lang w:val="uk-UA"/>
        </w:rPr>
        <w:t>онтроль  вчителя  з  метою  виявлення недоліків  у  знаннях  та  вміннях  учні</w:t>
      </w:r>
      <w:r>
        <w:rPr>
          <w:sz w:val="28"/>
          <w:szCs w:val="28"/>
          <w:lang w:val="uk-UA"/>
        </w:rPr>
        <w:t>в;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п</w:t>
      </w:r>
      <w:r w:rsidRPr="004A217F">
        <w:rPr>
          <w:sz w:val="28"/>
          <w:szCs w:val="28"/>
          <w:lang w:val="uk-UA"/>
        </w:rPr>
        <w:t>оточний  інструктаж (індиві</w:t>
      </w:r>
      <w:r>
        <w:rPr>
          <w:sz w:val="28"/>
          <w:szCs w:val="28"/>
          <w:lang w:val="uk-UA"/>
        </w:rPr>
        <w:t>дуальний, груповий );</w:t>
      </w:r>
    </w:p>
    <w:p w:rsidR="001055B4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 xml:space="preserve">- </w:t>
      </w:r>
      <w:r>
        <w:rPr>
          <w:sz w:val="28"/>
          <w:szCs w:val="28"/>
          <w:lang w:val="uk-UA"/>
        </w:rPr>
        <w:t>с</w:t>
      </w:r>
      <w:r w:rsidRPr="004A217F">
        <w:rPr>
          <w:sz w:val="28"/>
          <w:szCs w:val="28"/>
          <w:lang w:val="uk-UA"/>
        </w:rPr>
        <w:t>амоконтроль  та  взаємоконтроль  учнів.</w:t>
      </w:r>
    </w:p>
    <w:p w:rsidR="001055B4" w:rsidRPr="004A217F" w:rsidRDefault="001055B4" w:rsidP="001055B4">
      <w:pPr>
        <w:jc w:val="both"/>
        <w:rPr>
          <w:b/>
          <w:i/>
          <w:sz w:val="28"/>
          <w:szCs w:val="28"/>
          <w:lang w:val="uk-UA"/>
        </w:rPr>
      </w:pPr>
      <w:r w:rsidRPr="004A217F">
        <w:rPr>
          <w:b/>
          <w:i/>
          <w:sz w:val="28"/>
          <w:szCs w:val="28"/>
          <w:lang w:val="uk-UA"/>
        </w:rPr>
        <w:t xml:space="preserve">    3.Підбиття підсумків  практичних  робіт: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>а) демонстрація  кращих  робіт;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>б) аналіз недоліків в роботах  та шляхи  їх усунення;</w:t>
      </w:r>
    </w:p>
    <w:p w:rsidR="001055B4" w:rsidRPr="004A217F" w:rsidRDefault="001055B4" w:rsidP="001055B4">
      <w:pPr>
        <w:jc w:val="both"/>
        <w:rPr>
          <w:sz w:val="28"/>
          <w:szCs w:val="28"/>
          <w:lang w:val="uk-UA"/>
        </w:rPr>
      </w:pPr>
      <w:r w:rsidRPr="004A217F">
        <w:rPr>
          <w:sz w:val="28"/>
          <w:szCs w:val="28"/>
          <w:lang w:val="uk-UA"/>
        </w:rPr>
        <w:t>в) оцінювання завдань  практичних робіт.</w:t>
      </w:r>
    </w:p>
    <w:p w:rsidR="002C058F" w:rsidRDefault="002C058F" w:rsidP="002C058F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proofErr w:type="gramStart"/>
      <w:r w:rsidRPr="000620A6">
        <w:rPr>
          <w:b/>
          <w:sz w:val="28"/>
          <w:szCs w:val="28"/>
          <w:lang w:val="en-US"/>
        </w:rPr>
        <w:t>V</w:t>
      </w:r>
      <w:r w:rsidRPr="000620A6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І.</w:t>
      </w:r>
      <w:proofErr w:type="gramEnd"/>
      <w:r>
        <w:rPr>
          <w:b/>
          <w:sz w:val="28"/>
          <w:szCs w:val="28"/>
          <w:lang w:val="uk-UA"/>
        </w:rPr>
        <w:t xml:space="preserve"> РЕФЛЕКСІЯ</w:t>
      </w:r>
    </w:p>
    <w:p w:rsidR="001055B4" w:rsidRDefault="001055B4" w:rsidP="001055B4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яким святом </w:t>
      </w:r>
      <w:proofErr w:type="spellStart"/>
      <w:r>
        <w:rPr>
          <w:sz w:val="28"/>
          <w:szCs w:val="28"/>
          <w:lang w:val="uk-UA"/>
        </w:rPr>
        <w:t>пов</w:t>
      </w:r>
      <w:proofErr w:type="spellEnd"/>
      <w:r w:rsidRPr="00A83B6F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язано</w:t>
      </w:r>
      <w:proofErr w:type="spellEnd"/>
      <w:r>
        <w:rPr>
          <w:sz w:val="28"/>
          <w:szCs w:val="28"/>
          <w:lang w:val="uk-UA"/>
        </w:rPr>
        <w:t xml:space="preserve"> писанкарство?</w:t>
      </w:r>
    </w:p>
    <w:p w:rsidR="001055B4" w:rsidRDefault="001055B4" w:rsidP="001055B4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Які знаки-символи використовують у писанкарстві?</w:t>
      </w:r>
    </w:p>
    <w:p w:rsidR="001055B4" w:rsidRPr="002C058F" w:rsidRDefault="001055B4" w:rsidP="001055B4">
      <w:pPr>
        <w:numPr>
          <w:ilvl w:val="0"/>
          <w:numId w:val="9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 </w:t>
      </w:r>
      <w:proofErr w:type="spellStart"/>
      <w:r>
        <w:rPr>
          <w:sz w:val="28"/>
          <w:szCs w:val="28"/>
          <w:lang w:val="uk-UA"/>
        </w:rPr>
        <w:t>підготоувати</w:t>
      </w:r>
      <w:proofErr w:type="spellEnd"/>
      <w:r>
        <w:rPr>
          <w:sz w:val="28"/>
          <w:szCs w:val="28"/>
          <w:lang w:val="uk-UA"/>
        </w:rPr>
        <w:t xml:space="preserve"> яйце до роботи?</w:t>
      </w:r>
    </w:p>
    <w:p w:rsidR="001055B4" w:rsidRDefault="002C058F" w:rsidP="002C058F">
      <w:pPr>
        <w:jc w:val="both"/>
        <w:rPr>
          <w:b/>
          <w:sz w:val="28"/>
          <w:szCs w:val="28"/>
          <w:lang w:val="uk-UA"/>
        </w:rPr>
      </w:pPr>
      <w:proofErr w:type="gramStart"/>
      <w:r w:rsidRPr="000620A6">
        <w:rPr>
          <w:b/>
          <w:sz w:val="28"/>
          <w:szCs w:val="28"/>
          <w:lang w:val="en-US"/>
        </w:rPr>
        <w:t>V</w:t>
      </w:r>
      <w:r w:rsidRPr="000620A6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ІІ.</w:t>
      </w:r>
      <w:proofErr w:type="gramEnd"/>
      <w:r>
        <w:rPr>
          <w:b/>
          <w:sz w:val="28"/>
          <w:szCs w:val="28"/>
          <w:lang w:val="uk-UA"/>
        </w:rPr>
        <w:t xml:space="preserve">  ПІДСУМОК УРОКУ</w:t>
      </w:r>
    </w:p>
    <w:p w:rsidR="002C058F" w:rsidRPr="002C058F" w:rsidRDefault="002C058F" w:rsidP="002C058F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Pr="002C058F">
        <w:rPr>
          <w:sz w:val="28"/>
          <w:szCs w:val="28"/>
          <w:lang w:val="uk-UA"/>
        </w:rPr>
        <w:t>Підсумкове оцінювання роботи учня на уроці, виставлення їх у журнал, щоденник</w:t>
      </w:r>
    </w:p>
    <w:p w:rsidR="002C058F" w:rsidRPr="002C058F" w:rsidRDefault="002C058F" w:rsidP="002C058F">
      <w:pPr>
        <w:jc w:val="both"/>
        <w:rPr>
          <w:sz w:val="28"/>
          <w:szCs w:val="28"/>
          <w:lang w:val="uk-UA"/>
        </w:rPr>
      </w:pPr>
      <w:r w:rsidRPr="007E3B58">
        <w:rPr>
          <w:sz w:val="28"/>
          <w:szCs w:val="28"/>
          <w:lang w:val="uk-UA"/>
        </w:rPr>
        <w:t>У ч и т е л ь</w:t>
      </w:r>
      <w:r w:rsidR="006336F9">
        <w:rPr>
          <w:sz w:val="28"/>
          <w:szCs w:val="28"/>
          <w:lang w:val="uk-UA"/>
        </w:rPr>
        <w:t xml:space="preserve"> . Той, хто </w:t>
      </w:r>
      <w:proofErr w:type="spellStart"/>
      <w:r w:rsidR="006336F9">
        <w:rPr>
          <w:sz w:val="28"/>
          <w:szCs w:val="28"/>
          <w:lang w:val="uk-UA"/>
        </w:rPr>
        <w:t>пам᾽ятає</w:t>
      </w:r>
      <w:proofErr w:type="spellEnd"/>
      <w:r w:rsidR="006336F9">
        <w:rPr>
          <w:sz w:val="28"/>
          <w:szCs w:val="28"/>
          <w:lang w:val="uk-UA"/>
        </w:rPr>
        <w:t xml:space="preserve"> минуле, має чимало шансів не помилитися в майбутньому. Варто зберігати свої звичаї. Писанка, оздоблена бісером, має </w:t>
      </w:r>
      <w:proofErr w:type="spellStart"/>
      <w:r w:rsidR="006336F9">
        <w:rPr>
          <w:sz w:val="28"/>
          <w:szCs w:val="28"/>
          <w:lang w:val="uk-UA"/>
        </w:rPr>
        <w:t>оберегове</w:t>
      </w:r>
      <w:proofErr w:type="spellEnd"/>
      <w:r w:rsidR="006336F9">
        <w:rPr>
          <w:sz w:val="28"/>
          <w:szCs w:val="28"/>
          <w:lang w:val="uk-UA"/>
        </w:rPr>
        <w:t xml:space="preserve"> значення., також є символом Христового воскресіння, відновлення життя.</w:t>
      </w:r>
      <w:r>
        <w:rPr>
          <w:sz w:val="28"/>
          <w:szCs w:val="28"/>
          <w:lang w:val="uk-UA"/>
        </w:rPr>
        <w:t xml:space="preserve"> виготовлен</w:t>
      </w:r>
      <w:r w:rsidR="006336F9">
        <w:rPr>
          <w:sz w:val="28"/>
          <w:szCs w:val="28"/>
          <w:lang w:val="uk-UA"/>
        </w:rPr>
        <w:t>у вами писанку</w:t>
      </w:r>
      <w:r>
        <w:rPr>
          <w:sz w:val="28"/>
          <w:szCs w:val="28"/>
          <w:lang w:val="uk-UA"/>
        </w:rPr>
        <w:t xml:space="preserve"> , ми  передамо  нашим воїнам  АТО</w:t>
      </w:r>
      <w:r w:rsidR="00A7118A">
        <w:rPr>
          <w:sz w:val="28"/>
          <w:szCs w:val="28"/>
          <w:lang w:val="uk-UA"/>
        </w:rPr>
        <w:t xml:space="preserve">, дітям , які приїдуть до нас в гості зі сходу, друзям, родичам </w:t>
      </w:r>
      <w:r w:rsidR="006336F9">
        <w:rPr>
          <w:sz w:val="28"/>
          <w:szCs w:val="28"/>
          <w:lang w:val="uk-UA"/>
        </w:rPr>
        <w:t xml:space="preserve"> як оберіг.</w:t>
      </w:r>
    </w:p>
    <w:p w:rsidR="001055B4" w:rsidRPr="00A7118A" w:rsidRDefault="002C058F" w:rsidP="00A7118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ІХ. ДОМАШНЄ ЗАВДАННЯ</w:t>
      </w:r>
      <w:r w:rsidR="00A7118A">
        <w:rPr>
          <w:b/>
          <w:sz w:val="28"/>
          <w:szCs w:val="28"/>
          <w:lang w:val="uk-UA"/>
        </w:rPr>
        <w:t xml:space="preserve">     </w:t>
      </w:r>
      <w:r w:rsidRPr="004E40BC">
        <w:rPr>
          <w:sz w:val="28"/>
          <w:szCs w:val="28"/>
          <w:lang w:val="uk-UA"/>
        </w:rPr>
        <w:t>Повторити матеріал пр</w:t>
      </w:r>
      <w:r w:rsidR="006336F9">
        <w:rPr>
          <w:sz w:val="28"/>
          <w:szCs w:val="28"/>
          <w:lang w:val="uk-UA"/>
        </w:rPr>
        <w:t xml:space="preserve">о </w:t>
      </w:r>
      <w:r w:rsidR="00A7118A">
        <w:rPr>
          <w:sz w:val="28"/>
          <w:szCs w:val="28"/>
          <w:lang w:val="uk-UA"/>
        </w:rPr>
        <w:t xml:space="preserve"> історію розвитку писанкарства, </w:t>
      </w:r>
      <w:r w:rsidR="006336F9">
        <w:rPr>
          <w:sz w:val="28"/>
          <w:szCs w:val="28"/>
          <w:lang w:val="uk-UA"/>
        </w:rPr>
        <w:t>орнамент, символи, композицію</w:t>
      </w:r>
      <w:r w:rsidR="00A7118A">
        <w:rPr>
          <w:sz w:val="28"/>
          <w:szCs w:val="28"/>
          <w:lang w:val="uk-UA"/>
        </w:rPr>
        <w:t>.</w:t>
      </w:r>
      <w:r w:rsidR="00A7118A">
        <w:rPr>
          <w:b/>
          <w:sz w:val="28"/>
          <w:szCs w:val="28"/>
          <w:lang w:val="uk-UA"/>
        </w:rPr>
        <w:t xml:space="preserve"> </w:t>
      </w:r>
      <w:r w:rsidRPr="004E40BC">
        <w:rPr>
          <w:sz w:val="28"/>
          <w:szCs w:val="28"/>
          <w:lang w:val="uk-UA"/>
        </w:rPr>
        <w:t>Підготувати матеріали й інструменти для наступного уроку</w:t>
      </w:r>
      <w:r>
        <w:rPr>
          <w:sz w:val="28"/>
          <w:szCs w:val="28"/>
          <w:lang w:val="uk-UA"/>
        </w:rPr>
        <w:t>.</w:t>
      </w:r>
    </w:p>
    <w:p w:rsidR="001055B4" w:rsidRPr="00A06DF4" w:rsidRDefault="001055B4" w:rsidP="001055B4">
      <w:pPr>
        <w:ind w:left="360"/>
        <w:jc w:val="center"/>
        <w:rPr>
          <w:b/>
          <w:sz w:val="36"/>
          <w:szCs w:val="36"/>
          <w:lang w:val="uk-UA"/>
        </w:rPr>
      </w:pPr>
      <w:r w:rsidRPr="00A06DF4">
        <w:rPr>
          <w:b/>
          <w:sz w:val="36"/>
          <w:szCs w:val="36"/>
          <w:lang w:val="uk-UA"/>
        </w:rPr>
        <w:lastRenderedPageBreak/>
        <w:t>Інструкційна картка</w:t>
      </w:r>
      <w:r>
        <w:rPr>
          <w:b/>
          <w:sz w:val="36"/>
          <w:szCs w:val="36"/>
          <w:lang w:val="uk-UA"/>
        </w:rPr>
        <w:t xml:space="preserve"> №1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ind w:left="36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Створення орнаменту для пасхального яйця з бісеру.</w:t>
      </w:r>
    </w:p>
    <w:p w:rsidR="001055B4" w:rsidRDefault="001055B4" w:rsidP="001055B4">
      <w:pPr>
        <w:ind w:left="360"/>
        <w:jc w:val="center"/>
        <w:rPr>
          <w:b/>
          <w:sz w:val="32"/>
          <w:szCs w:val="32"/>
          <w:lang w:val="uk-UA"/>
        </w:rPr>
      </w:pPr>
    </w:p>
    <w:p w:rsidR="001055B4" w:rsidRDefault="001055B4" w:rsidP="001055B4">
      <w:pPr>
        <w:ind w:left="360"/>
        <w:jc w:val="center"/>
        <w:rPr>
          <w:b/>
          <w:sz w:val="28"/>
          <w:szCs w:val="28"/>
          <w:lang w:val="uk-UA"/>
        </w:rPr>
      </w:pPr>
      <w:r w:rsidRPr="009E1B64">
        <w:rPr>
          <w:b/>
          <w:sz w:val="28"/>
          <w:szCs w:val="28"/>
          <w:lang w:val="uk-UA"/>
        </w:rPr>
        <w:t>Послідовність виконання роботи:</w:t>
      </w:r>
    </w:p>
    <w:p w:rsidR="001055B4" w:rsidRPr="009E1B64" w:rsidRDefault="001055B4" w:rsidP="001055B4">
      <w:pPr>
        <w:ind w:left="360"/>
        <w:jc w:val="center"/>
        <w:rPr>
          <w:b/>
          <w:sz w:val="28"/>
          <w:szCs w:val="28"/>
          <w:lang w:val="uk-UA"/>
        </w:rPr>
      </w:pPr>
    </w:p>
    <w:p w:rsidR="001055B4" w:rsidRDefault="001055B4" w:rsidP="001055B4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1. Ознайомитися зі знаками-символами, які використовуються в писанкарстві.</w:t>
      </w:r>
    </w:p>
    <w:p w:rsidR="001055B4" w:rsidRPr="009E1B64" w:rsidRDefault="001055B4" w:rsidP="001055B4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2. Створити власний орнамент, використовуючи запропоновані символи.</w:t>
      </w:r>
    </w:p>
    <w:p w:rsidR="001055B4" w:rsidRPr="00A83B6F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28"/>
          <w:szCs w:val="28"/>
          <w:lang w:val="uk-UA"/>
        </w:rPr>
      </w:pPr>
      <w:bookmarkStart w:id="0" w:name="02"/>
      <w:bookmarkEnd w:id="0"/>
      <w:r>
        <w:rPr>
          <w:b/>
          <w:bCs/>
          <w:color w:val="000000"/>
          <w:sz w:val="28"/>
          <w:szCs w:val="28"/>
          <w:lang w:val="uk-UA"/>
        </w:rPr>
        <w:t xml:space="preserve">1. </w:t>
      </w:r>
      <w:proofErr w:type="spellStart"/>
      <w:r w:rsidRPr="00A83B6F">
        <w:rPr>
          <w:b/>
          <w:bCs/>
          <w:color w:val="000000"/>
          <w:sz w:val="28"/>
          <w:szCs w:val="28"/>
        </w:rPr>
        <w:t>Символи</w:t>
      </w:r>
      <w:proofErr w:type="spellEnd"/>
      <w:r w:rsidRPr="00A83B6F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A83B6F">
        <w:rPr>
          <w:b/>
          <w:bCs/>
          <w:color w:val="000000"/>
          <w:sz w:val="28"/>
          <w:szCs w:val="28"/>
        </w:rPr>
        <w:t>що</w:t>
      </w:r>
      <w:proofErr w:type="spellEnd"/>
      <w:r w:rsidRPr="00A83B6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83B6F">
        <w:rPr>
          <w:b/>
          <w:bCs/>
          <w:color w:val="000000"/>
          <w:sz w:val="28"/>
          <w:szCs w:val="28"/>
        </w:rPr>
        <w:t>сприяють</w:t>
      </w:r>
      <w:proofErr w:type="spellEnd"/>
      <w:r w:rsidRPr="00A83B6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83B6F">
        <w:rPr>
          <w:b/>
          <w:bCs/>
          <w:color w:val="000000"/>
          <w:sz w:val="28"/>
          <w:szCs w:val="28"/>
        </w:rPr>
        <w:t>багатому</w:t>
      </w:r>
      <w:proofErr w:type="spellEnd"/>
      <w:r w:rsidRPr="00A83B6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83B6F">
        <w:rPr>
          <w:b/>
          <w:bCs/>
          <w:color w:val="000000"/>
          <w:sz w:val="28"/>
          <w:szCs w:val="28"/>
        </w:rPr>
        <w:t>врожаю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.</w:t>
      </w:r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25400</wp:posOffset>
            </wp:positionV>
            <wp:extent cx="2432050" cy="2425700"/>
            <wp:effectExtent l="19050" t="0" r="6350" b="0"/>
            <wp:wrapTight wrapText="bothSides">
              <wp:wrapPolygon edited="0">
                <wp:start x="-169" y="0"/>
                <wp:lineTo x="-169" y="21374"/>
                <wp:lineTo x="21656" y="21374"/>
                <wp:lineTo x="21656" y="0"/>
                <wp:lineTo x="-169" y="0"/>
              </wp:wrapPolygon>
            </wp:wrapTight>
            <wp:docPr id="20" name="Рисунок 20" descr="Символы к богатому урож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мволы к богатому урожаю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</w:p>
    <w:p w:rsidR="001055B4" w:rsidRPr="009E1B64" w:rsidRDefault="001055B4" w:rsidP="00A7118A">
      <w:pPr>
        <w:spacing w:before="100" w:beforeAutospacing="1" w:after="100" w:afterAutospacing="1"/>
        <w:rPr>
          <w:color w:val="000000"/>
          <w:lang w:val="uk-UA"/>
        </w:rPr>
      </w:pPr>
    </w:p>
    <w:p w:rsidR="001055B4" w:rsidRPr="00A83B6F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28"/>
          <w:szCs w:val="28"/>
          <w:lang w:val="uk-UA"/>
        </w:rPr>
      </w:pPr>
      <w:bookmarkStart w:id="1" w:name="03"/>
      <w:bookmarkEnd w:id="1"/>
      <w:r>
        <w:rPr>
          <w:noProof/>
          <w:lang w:val="uk-UA"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379095</wp:posOffset>
            </wp:positionV>
            <wp:extent cx="2292350" cy="1758950"/>
            <wp:effectExtent l="19050" t="0" r="0" b="0"/>
            <wp:wrapTight wrapText="bothSides">
              <wp:wrapPolygon edited="0">
                <wp:start x="-180" y="0"/>
                <wp:lineTo x="-180" y="21288"/>
                <wp:lineTo x="21540" y="21288"/>
                <wp:lineTo x="21540" y="0"/>
                <wp:lineTo x="-180" y="0"/>
              </wp:wrapPolygon>
            </wp:wrapTight>
            <wp:docPr id="21" name="Рисунок 21" descr="Символы здоровья и долголе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имволы здоровья и долголетия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3B6F">
        <w:rPr>
          <w:b/>
          <w:bCs/>
          <w:color w:val="000000"/>
          <w:sz w:val="28"/>
          <w:szCs w:val="28"/>
          <w:lang w:val="uk-UA"/>
        </w:rPr>
        <w:t>2.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Pr="00A83B6F">
        <w:rPr>
          <w:b/>
          <w:bCs/>
          <w:color w:val="000000"/>
          <w:sz w:val="28"/>
          <w:szCs w:val="28"/>
        </w:rPr>
        <w:t>Символи</w:t>
      </w:r>
      <w:proofErr w:type="spellEnd"/>
      <w:r w:rsidRPr="00A83B6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A83B6F">
        <w:rPr>
          <w:b/>
          <w:bCs/>
          <w:color w:val="000000"/>
          <w:sz w:val="28"/>
          <w:szCs w:val="28"/>
        </w:rPr>
        <w:t>здоров'я</w:t>
      </w:r>
      <w:proofErr w:type="spellEnd"/>
      <w:r w:rsidRPr="00A83B6F">
        <w:rPr>
          <w:b/>
          <w:bCs/>
          <w:color w:val="000000"/>
          <w:sz w:val="28"/>
          <w:szCs w:val="28"/>
        </w:rPr>
        <w:t xml:space="preserve"> та </w:t>
      </w:r>
      <w:proofErr w:type="spellStart"/>
      <w:r w:rsidRPr="00A83B6F">
        <w:rPr>
          <w:b/>
          <w:bCs/>
          <w:color w:val="000000"/>
          <w:sz w:val="28"/>
          <w:szCs w:val="28"/>
        </w:rPr>
        <w:t>довголіття</w:t>
      </w:r>
      <w:proofErr w:type="spellEnd"/>
      <w:r>
        <w:rPr>
          <w:b/>
          <w:bCs/>
          <w:color w:val="000000"/>
          <w:sz w:val="28"/>
          <w:szCs w:val="28"/>
          <w:lang w:val="uk-UA"/>
        </w:rPr>
        <w:t>.</w:t>
      </w:r>
    </w:p>
    <w:p w:rsidR="001055B4" w:rsidRPr="00515845" w:rsidRDefault="001055B4" w:rsidP="001055B4">
      <w:pPr>
        <w:spacing w:before="100" w:beforeAutospacing="1" w:after="100" w:afterAutospacing="1"/>
        <w:ind w:firstLine="600"/>
        <w:rPr>
          <w:color w:val="000000"/>
        </w:rPr>
      </w:pPr>
    </w:p>
    <w:p w:rsidR="001055B4" w:rsidRDefault="001055B4" w:rsidP="001055B4">
      <w:pPr>
        <w:spacing w:before="100" w:beforeAutospacing="1" w:after="100" w:afterAutospacing="1"/>
        <w:jc w:val="center"/>
        <w:outlineLvl w:val="1"/>
        <w:rPr>
          <w:b/>
          <w:bCs/>
          <w:color w:val="000000"/>
          <w:sz w:val="36"/>
          <w:szCs w:val="36"/>
          <w:lang w:val="uk-UA"/>
        </w:rPr>
      </w:pPr>
      <w:bookmarkStart w:id="2" w:name="04"/>
      <w:bookmarkEnd w:id="2"/>
    </w:p>
    <w:p w:rsidR="001055B4" w:rsidRDefault="001055B4" w:rsidP="001055B4">
      <w:pPr>
        <w:spacing w:before="100" w:beforeAutospacing="1" w:after="100" w:afterAutospacing="1"/>
        <w:jc w:val="center"/>
        <w:outlineLvl w:val="1"/>
        <w:rPr>
          <w:b/>
          <w:bCs/>
          <w:color w:val="000000"/>
          <w:sz w:val="36"/>
          <w:szCs w:val="36"/>
          <w:lang w:val="uk-UA"/>
        </w:rPr>
      </w:pPr>
    </w:p>
    <w:p w:rsidR="001055B4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  <w:lang w:val="uk-UA"/>
        </w:rPr>
      </w:pPr>
    </w:p>
    <w:p w:rsidR="001055B4" w:rsidRPr="00A83B6F" w:rsidRDefault="00A7118A" w:rsidP="001055B4">
      <w:pPr>
        <w:spacing w:before="100" w:beforeAutospacing="1" w:after="100" w:afterAutospacing="1"/>
        <w:outlineLvl w:val="1"/>
        <w:rPr>
          <w:b/>
          <w:bCs/>
          <w:color w:val="000000"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382905</wp:posOffset>
            </wp:positionV>
            <wp:extent cx="3181350" cy="1209675"/>
            <wp:effectExtent l="19050" t="0" r="0" b="0"/>
            <wp:wrapTight wrapText="bothSides">
              <wp:wrapPolygon edited="0">
                <wp:start x="-129" y="0"/>
                <wp:lineTo x="-129" y="21430"/>
                <wp:lineTo x="21600" y="21430"/>
                <wp:lineTo x="21600" y="0"/>
                <wp:lineTo x="-129" y="0"/>
              </wp:wrapPolygon>
            </wp:wrapTight>
            <wp:docPr id="14" name="Рисунок 14" descr="Символы, которые ле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имволы, которые лечат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348615</wp:posOffset>
            </wp:positionV>
            <wp:extent cx="2954020" cy="1524000"/>
            <wp:effectExtent l="19050" t="0" r="0" b="0"/>
            <wp:wrapTight wrapText="bothSides">
              <wp:wrapPolygon edited="0">
                <wp:start x="-139" y="0"/>
                <wp:lineTo x="-139" y="21330"/>
                <wp:lineTo x="21591" y="21330"/>
                <wp:lineTo x="21591" y="0"/>
                <wp:lineTo x="-139" y="0"/>
              </wp:wrapPolygon>
            </wp:wrapTight>
            <wp:docPr id="13" name="Рисунок 13" descr="Символы, которые леч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мволы, которые лечат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5B4" w:rsidRPr="00A83B6F">
        <w:rPr>
          <w:b/>
          <w:bCs/>
          <w:color w:val="000000"/>
          <w:sz w:val="28"/>
          <w:szCs w:val="28"/>
          <w:lang w:val="uk-UA"/>
        </w:rPr>
        <w:t>3.</w:t>
      </w:r>
      <w:r w:rsidR="001055B4">
        <w:rPr>
          <w:b/>
          <w:bCs/>
          <w:color w:val="000000"/>
          <w:sz w:val="28"/>
          <w:szCs w:val="28"/>
          <w:lang w:val="uk-UA"/>
        </w:rPr>
        <w:t xml:space="preserve"> </w:t>
      </w:r>
      <w:proofErr w:type="spellStart"/>
      <w:r w:rsidR="001055B4" w:rsidRPr="00A83B6F">
        <w:rPr>
          <w:b/>
          <w:bCs/>
          <w:color w:val="000000"/>
          <w:sz w:val="28"/>
          <w:szCs w:val="28"/>
        </w:rPr>
        <w:t>Символи</w:t>
      </w:r>
      <w:proofErr w:type="spellEnd"/>
      <w:r w:rsidR="001055B4" w:rsidRPr="00A83B6F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="001055B4" w:rsidRPr="00A83B6F">
        <w:rPr>
          <w:b/>
          <w:bCs/>
          <w:color w:val="000000"/>
          <w:sz w:val="28"/>
          <w:szCs w:val="28"/>
        </w:rPr>
        <w:t>що</w:t>
      </w:r>
      <w:proofErr w:type="spellEnd"/>
      <w:r w:rsidR="001055B4" w:rsidRPr="00A83B6F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055B4" w:rsidRPr="00A83B6F">
        <w:rPr>
          <w:b/>
          <w:bCs/>
          <w:color w:val="000000"/>
          <w:sz w:val="28"/>
          <w:szCs w:val="28"/>
        </w:rPr>
        <w:t>лікують</w:t>
      </w:r>
      <w:proofErr w:type="spellEnd"/>
    </w:p>
    <w:p w:rsidR="001055B4" w:rsidRPr="009E1B6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Pr="009E1B64" w:rsidRDefault="00A7118A" w:rsidP="001055B4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222250</wp:posOffset>
            </wp:positionV>
            <wp:extent cx="1924050" cy="1083310"/>
            <wp:effectExtent l="19050" t="0" r="0" b="0"/>
            <wp:wrapTight wrapText="bothSides">
              <wp:wrapPolygon edited="0">
                <wp:start x="-214" y="0"/>
                <wp:lineTo x="-214" y="21271"/>
                <wp:lineTo x="21600" y="21271"/>
                <wp:lineTo x="21600" y="0"/>
                <wp:lineTo x="-214" y="0"/>
              </wp:wrapPolygon>
            </wp:wrapTight>
            <wp:docPr id="16" name="Рисунок 16" descr="Сиволы для продолжения 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волы для продолжения рода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412750</wp:posOffset>
            </wp:positionV>
            <wp:extent cx="2978150" cy="1097280"/>
            <wp:effectExtent l="19050" t="0" r="0" b="0"/>
            <wp:wrapTight wrapText="bothSides">
              <wp:wrapPolygon edited="0">
                <wp:start x="-138" y="0"/>
                <wp:lineTo x="-138" y="21375"/>
                <wp:lineTo x="21554" y="21375"/>
                <wp:lineTo x="21554" y="0"/>
                <wp:lineTo x="-138" y="0"/>
              </wp:wrapPolygon>
            </wp:wrapTight>
            <wp:docPr id="15" name="Рисунок 15" descr="Сиволы для продолжения 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иволы для продолжения рода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5B4" w:rsidRPr="009E1B64">
        <w:rPr>
          <w:b/>
          <w:color w:val="000000"/>
          <w:sz w:val="28"/>
          <w:szCs w:val="28"/>
          <w:lang w:val="uk-UA"/>
        </w:rPr>
        <w:t>4.</w:t>
      </w:r>
      <w:r w:rsidR="001055B4" w:rsidRPr="009E1B64">
        <w:rPr>
          <w:color w:val="000000"/>
          <w:sz w:val="28"/>
          <w:szCs w:val="28"/>
          <w:lang w:val="uk-UA"/>
        </w:rPr>
        <w:t xml:space="preserve"> </w:t>
      </w:r>
      <w:bookmarkStart w:id="3" w:name="05"/>
      <w:bookmarkEnd w:id="3"/>
      <w:proofErr w:type="spellStart"/>
      <w:r w:rsidR="001055B4" w:rsidRPr="009E1B64">
        <w:rPr>
          <w:b/>
          <w:bCs/>
          <w:color w:val="000000"/>
          <w:sz w:val="28"/>
          <w:szCs w:val="28"/>
        </w:rPr>
        <w:t>Символи</w:t>
      </w:r>
      <w:proofErr w:type="spellEnd"/>
      <w:r w:rsidR="001055B4" w:rsidRPr="009E1B64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="001055B4" w:rsidRPr="009E1B64">
        <w:rPr>
          <w:b/>
          <w:bCs/>
          <w:color w:val="000000"/>
          <w:sz w:val="28"/>
          <w:szCs w:val="28"/>
        </w:rPr>
        <w:t>які</w:t>
      </w:r>
      <w:proofErr w:type="spellEnd"/>
      <w:r w:rsidR="001055B4"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055B4" w:rsidRPr="009E1B64">
        <w:rPr>
          <w:b/>
          <w:bCs/>
          <w:color w:val="000000"/>
          <w:sz w:val="28"/>
          <w:szCs w:val="28"/>
        </w:rPr>
        <w:t>сприяють</w:t>
      </w:r>
      <w:proofErr w:type="spellEnd"/>
      <w:r w:rsidR="001055B4"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055B4" w:rsidRPr="009E1B64">
        <w:rPr>
          <w:b/>
          <w:bCs/>
          <w:color w:val="000000"/>
          <w:sz w:val="28"/>
          <w:szCs w:val="28"/>
        </w:rPr>
        <w:t>народженню</w:t>
      </w:r>
      <w:proofErr w:type="spellEnd"/>
      <w:r w:rsidR="001055B4"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1055B4" w:rsidRPr="009E1B64">
        <w:rPr>
          <w:b/>
          <w:bCs/>
          <w:color w:val="000000"/>
          <w:sz w:val="28"/>
          <w:szCs w:val="28"/>
        </w:rPr>
        <w:t>дітей</w:t>
      </w:r>
      <w:proofErr w:type="spellEnd"/>
    </w:p>
    <w:p w:rsidR="001055B4" w:rsidRPr="00515845" w:rsidRDefault="001055B4" w:rsidP="001055B4">
      <w:pPr>
        <w:spacing w:before="100" w:beforeAutospacing="1" w:after="100" w:afterAutospacing="1"/>
        <w:ind w:firstLine="600"/>
        <w:rPr>
          <w:color w:val="000000"/>
        </w:rPr>
      </w:pPr>
    </w:p>
    <w:p w:rsidR="001055B4" w:rsidRPr="00515845" w:rsidRDefault="001055B4" w:rsidP="001055B4">
      <w:pPr>
        <w:spacing w:before="100" w:beforeAutospacing="1" w:after="100" w:afterAutospacing="1"/>
        <w:ind w:firstLine="600"/>
        <w:rPr>
          <w:color w:val="000000"/>
        </w:rPr>
      </w:pPr>
    </w:p>
    <w:p w:rsidR="001055B4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  <w:lang w:val="uk-UA"/>
        </w:rPr>
      </w:pPr>
      <w:bookmarkStart w:id="4" w:name="06"/>
      <w:bookmarkEnd w:id="4"/>
    </w:p>
    <w:p w:rsidR="001055B4" w:rsidRPr="00515845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356870</wp:posOffset>
            </wp:positionV>
            <wp:extent cx="2520950" cy="1844675"/>
            <wp:effectExtent l="19050" t="0" r="0" b="0"/>
            <wp:wrapTight wrapText="bothSides">
              <wp:wrapPolygon edited="0">
                <wp:start x="-163" y="0"/>
                <wp:lineTo x="-163" y="21414"/>
                <wp:lineTo x="21546" y="21414"/>
                <wp:lineTo x="21546" y="0"/>
                <wp:lineTo x="-163" y="0"/>
              </wp:wrapPolygon>
            </wp:wrapTight>
            <wp:docPr id="17" name="Рисунок 17" descr="Символы люб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имволы любви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8"/>
          <w:szCs w:val="28"/>
          <w:lang w:val="uk-UA"/>
        </w:rPr>
        <w:t xml:space="preserve">5. </w:t>
      </w:r>
      <w:proofErr w:type="spellStart"/>
      <w:r w:rsidRPr="009E1B64">
        <w:rPr>
          <w:b/>
          <w:bCs/>
          <w:color w:val="000000"/>
          <w:sz w:val="28"/>
          <w:szCs w:val="28"/>
        </w:rPr>
        <w:t>Символи</w:t>
      </w:r>
      <w:proofErr w:type="spellEnd"/>
      <w:r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E1B64">
        <w:rPr>
          <w:b/>
          <w:bCs/>
          <w:color w:val="000000"/>
          <w:sz w:val="28"/>
          <w:szCs w:val="28"/>
        </w:rPr>
        <w:t>кохання</w:t>
      </w:r>
      <w:proofErr w:type="spellEnd"/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</w:p>
    <w:p w:rsidR="001055B4" w:rsidRPr="00515845" w:rsidRDefault="001055B4" w:rsidP="001055B4">
      <w:pPr>
        <w:spacing w:before="100" w:beforeAutospacing="1" w:after="100" w:afterAutospacing="1"/>
        <w:ind w:firstLine="600"/>
        <w:rPr>
          <w:color w:val="000000"/>
        </w:rPr>
      </w:pPr>
    </w:p>
    <w:p w:rsidR="001055B4" w:rsidRDefault="001055B4" w:rsidP="001055B4">
      <w:pPr>
        <w:spacing w:before="100" w:beforeAutospacing="1" w:after="100" w:afterAutospacing="1"/>
        <w:jc w:val="center"/>
        <w:outlineLvl w:val="1"/>
        <w:rPr>
          <w:b/>
          <w:bCs/>
          <w:color w:val="000000"/>
          <w:sz w:val="36"/>
          <w:szCs w:val="36"/>
          <w:lang w:val="uk-UA"/>
        </w:rPr>
      </w:pPr>
      <w:bookmarkStart w:id="5" w:name="07"/>
      <w:bookmarkEnd w:id="5"/>
    </w:p>
    <w:p w:rsidR="001055B4" w:rsidRDefault="001055B4" w:rsidP="001055B4">
      <w:pPr>
        <w:spacing w:before="100" w:beforeAutospacing="1" w:after="100" w:afterAutospacing="1"/>
        <w:jc w:val="center"/>
        <w:outlineLvl w:val="1"/>
        <w:rPr>
          <w:b/>
          <w:bCs/>
          <w:color w:val="000000"/>
          <w:sz w:val="36"/>
          <w:szCs w:val="36"/>
          <w:lang w:val="uk-UA"/>
        </w:rPr>
      </w:pPr>
    </w:p>
    <w:p w:rsidR="001055B4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36"/>
          <w:szCs w:val="36"/>
          <w:lang w:val="uk-UA"/>
        </w:rPr>
      </w:pPr>
    </w:p>
    <w:p w:rsidR="001055B4" w:rsidRPr="009E1B64" w:rsidRDefault="001055B4" w:rsidP="001055B4">
      <w:pPr>
        <w:spacing w:before="100" w:beforeAutospacing="1" w:after="100" w:afterAutospacing="1"/>
        <w:outlineLvl w:val="1"/>
        <w:rPr>
          <w:b/>
          <w:bCs/>
          <w:color w:val="000000"/>
          <w:sz w:val="28"/>
          <w:szCs w:val="28"/>
        </w:rPr>
      </w:pPr>
      <w:r w:rsidRPr="009E1B64">
        <w:rPr>
          <w:b/>
          <w:bCs/>
          <w:color w:val="000000"/>
          <w:sz w:val="28"/>
          <w:szCs w:val="28"/>
          <w:lang w:val="uk-UA"/>
        </w:rPr>
        <w:t xml:space="preserve">6. </w:t>
      </w:r>
      <w:proofErr w:type="spellStart"/>
      <w:r w:rsidRPr="009E1B64">
        <w:rPr>
          <w:b/>
          <w:bCs/>
          <w:color w:val="000000"/>
          <w:sz w:val="28"/>
          <w:szCs w:val="28"/>
        </w:rPr>
        <w:t>Символи-обереги</w:t>
      </w:r>
      <w:proofErr w:type="spellEnd"/>
    </w:p>
    <w:p w:rsidR="001055B4" w:rsidRPr="00515845" w:rsidRDefault="00A7118A" w:rsidP="001055B4">
      <w:pPr>
        <w:spacing w:before="100" w:beforeAutospacing="1" w:after="100" w:afterAutospacing="1"/>
        <w:ind w:firstLine="600"/>
        <w:rPr>
          <w:color w:val="000000"/>
        </w:rPr>
      </w:pPr>
      <w:r>
        <w:rPr>
          <w:noProof/>
          <w:color w:val="000000"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-80645</wp:posOffset>
            </wp:positionV>
            <wp:extent cx="2374900" cy="1797050"/>
            <wp:effectExtent l="19050" t="0" r="6350" b="0"/>
            <wp:wrapTight wrapText="bothSides">
              <wp:wrapPolygon edited="0">
                <wp:start x="-173" y="0"/>
                <wp:lineTo x="-173" y="21295"/>
                <wp:lineTo x="21658" y="21295"/>
                <wp:lineTo x="21658" y="0"/>
                <wp:lineTo x="-173" y="0"/>
              </wp:wrapPolygon>
            </wp:wrapTight>
            <wp:docPr id="22" name="Рисунок 22" descr="Символы обер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имволы обериги"/>
                    <pic:cNvPicPr>
                      <a:picLocks noChangeAspect="1" noChangeArrowheads="1"/>
                    </pic:cNvPicPr>
                  </pic:nvPicPr>
                  <pic:blipFill>
                    <a:blip r:embed="rId39" r:link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spacing w:before="100" w:beforeAutospacing="1" w:after="100" w:afterAutospacing="1"/>
        <w:ind w:firstLine="600"/>
        <w:rPr>
          <w:b/>
          <w:color w:val="000000"/>
          <w:sz w:val="28"/>
          <w:szCs w:val="28"/>
          <w:lang w:val="uk-UA"/>
        </w:rPr>
      </w:pPr>
      <w:bookmarkStart w:id="6" w:name="08"/>
      <w:bookmarkEnd w:id="6"/>
    </w:p>
    <w:p w:rsidR="001055B4" w:rsidRDefault="001055B4" w:rsidP="001055B4">
      <w:pPr>
        <w:spacing w:before="100" w:beforeAutospacing="1" w:after="100" w:afterAutospacing="1"/>
        <w:ind w:firstLine="600"/>
        <w:rPr>
          <w:b/>
          <w:color w:val="000000"/>
          <w:sz w:val="28"/>
          <w:szCs w:val="28"/>
          <w:lang w:val="uk-UA"/>
        </w:rPr>
      </w:pPr>
    </w:p>
    <w:p w:rsidR="001055B4" w:rsidRDefault="001055B4" w:rsidP="001055B4">
      <w:pPr>
        <w:spacing w:before="100" w:beforeAutospacing="1" w:after="100" w:afterAutospacing="1"/>
        <w:ind w:firstLine="600"/>
        <w:rPr>
          <w:b/>
          <w:color w:val="000000"/>
          <w:sz w:val="28"/>
          <w:szCs w:val="28"/>
          <w:lang w:val="uk-UA"/>
        </w:rPr>
      </w:pPr>
    </w:p>
    <w:p w:rsidR="001055B4" w:rsidRDefault="001055B4" w:rsidP="001055B4">
      <w:pPr>
        <w:spacing w:before="100" w:beforeAutospacing="1" w:after="100" w:afterAutospacing="1"/>
        <w:ind w:firstLine="600"/>
        <w:rPr>
          <w:b/>
          <w:color w:val="000000"/>
          <w:sz w:val="28"/>
          <w:szCs w:val="28"/>
          <w:lang w:val="uk-UA"/>
        </w:rPr>
      </w:pPr>
    </w:p>
    <w:p w:rsidR="001055B4" w:rsidRPr="009E1B64" w:rsidRDefault="001055B4" w:rsidP="00A7118A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9E1B64">
        <w:rPr>
          <w:b/>
          <w:color w:val="000000"/>
          <w:sz w:val="28"/>
          <w:szCs w:val="28"/>
          <w:lang w:val="uk-UA"/>
        </w:rPr>
        <w:t xml:space="preserve">7. </w:t>
      </w:r>
      <w:bookmarkStart w:id="7" w:name="09"/>
      <w:bookmarkEnd w:id="7"/>
      <w:proofErr w:type="spellStart"/>
      <w:r w:rsidRPr="009E1B64">
        <w:rPr>
          <w:b/>
          <w:bCs/>
          <w:color w:val="000000"/>
          <w:sz w:val="28"/>
          <w:szCs w:val="28"/>
        </w:rPr>
        <w:t>Символи</w:t>
      </w:r>
      <w:proofErr w:type="spellEnd"/>
      <w:r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E1B64">
        <w:rPr>
          <w:b/>
          <w:bCs/>
          <w:color w:val="000000"/>
          <w:sz w:val="28"/>
          <w:szCs w:val="28"/>
        </w:rPr>
        <w:t>сили</w:t>
      </w:r>
      <w:proofErr w:type="spellEnd"/>
      <w:r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E1B64">
        <w:rPr>
          <w:b/>
          <w:bCs/>
          <w:color w:val="000000"/>
          <w:sz w:val="28"/>
          <w:szCs w:val="28"/>
        </w:rPr>
        <w:t>і</w:t>
      </w:r>
      <w:proofErr w:type="spellEnd"/>
      <w:r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E1B64">
        <w:rPr>
          <w:b/>
          <w:bCs/>
          <w:color w:val="000000"/>
          <w:sz w:val="28"/>
          <w:szCs w:val="28"/>
        </w:rPr>
        <w:t>витривалості</w:t>
      </w:r>
      <w:proofErr w:type="spellEnd"/>
    </w:p>
    <w:p w:rsidR="001055B4" w:rsidRDefault="001055B4" w:rsidP="001055B4">
      <w:pPr>
        <w:spacing w:before="100" w:beforeAutospacing="1" w:after="100" w:afterAutospacing="1"/>
        <w:ind w:firstLine="600"/>
        <w:rPr>
          <w:color w:val="000000"/>
          <w:lang w:val="uk-UA"/>
        </w:rPr>
      </w:pPr>
      <w:r>
        <w:rPr>
          <w:noProof/>
          <w:color w:val="000000"/>
          <w:lang w:val="uk-UA" w:eastAsia="uk-UA"/>
        </w:rPr>
        <w:drawing>
          <wp:inline distT="0" distB="0" distL="0" distR="0">
            <wp:extent cx="2800350" cy="2210238"/>
            <wp:effectExtent l="19050" t="0" r="0" b="0"/>
            <wp:docPr id="1" name="Рисунок 1" descr="Символы силы и выносли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имволы силы и выносливости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8A" w:rsidRDefault="00A7118A" w:rsidP="001055B4">
      <w:pPr>
        <w:spacing w:before="100" w:beforeAutospacing="1" w:after="100" w:afterAutospacing="1"/>
        <w:ind w:firstLine="600"/>
        <w:rPr>
          <w:b/>
          <w:color w:val="000000"/>
          <w:sz w:val="28"/>
          <w:szCs w:val="28"/>
          <w:lang w:val="uk-UA"/>
        </w:rPr>
      </w:pPr>
    </w:p>
    <w:p w:rsidR="00A7118A" w:rsidRDefault="00A7118A" w:rsidP="001055B4">
      <w:pPr>
        <w:spacing w:before="100" w:beforeAutospacing="1" w:after="100" w:afterAutospacing="1"/>
        <w:ind w:firstLine="600"/>
        <w:rPr>
          <w:b/>
          <w:color w:val="000000"/>
          <w:sz w:val="28"/>
          <w:szCs w:val="28"/>
          <w:lang w:val="uk-UA"/>
        </w:rPr>
      </w:pPr>
    </w:p>
    <w:p w:rsidR="001055B4" w:rsidRPr="009E1B64" w:rsidRDefault="001055B4" w:rsidP="001055B4">
      <w:pPr>
        <w:spacing w:before="100" w:beforeAutospacing="1" w:after="100" w:afterAutospacing="1"/>
        <w:ind w:firstLine="600"/>
        <w:rPr>
          <w:b/>
          <w:bCs/>
          <w:color w:val="000000"/>
          <w:sz w:val="28"/>
          <w:szCs w:val="28"/>
        </w:rPr>
      </w:pPr>
      <w:r w:rsidRPr="009E1B64">
        <w:rPr>
          <w:b/>
          <w:color w:val="000000"/>
          <w:sz w:val="28"/>
          <w:szCs w:val="28"/>
          <w:lang w:val="uk-UA"/>
        </w:rPr>
        <w:lastRenderedPageBreak/>
        <w:t xml:space="preserve">8. </w:t>
      </w:r>
      <w:bookmarkStart w:id="8" w:name="10"/>
      <w:bookmarkEnd w:id="8"/>
      <w:proofErr w:type="spellStart"/>
      <w:r w:rsidRPr="009E1B64">
        <w:rPr>
          <w:b/>
          <w:bCs/>
          <w:color w:val="000000"/>
          <w:sz w:val="28"/>
          <w:szCs w:val="28"/>
        </w:rPr>
        <w:t>Християнські</w:t>
      </w:r>
      <w:proofErr w:type="spellEnd"/>
      <w:r w:rsidRPr="009E1B64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9E1B64">
        <w:rPr>
          <w:b/>
          <w:bCs/>
          <w:color w:val="000000"/>
          <w:sz w:val="28"/>
          <w:szCs w:val="28"/>
        </w:rPr>
        <w:t>символи</w:t>
      </w:r>
      <w:proofErr w:type="spellEnd"/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196850</wp:posOffset>
            </wp:positionV>
            <wp:extent cx="2861310" cy="1112520"/>
            <wp:effectExtent l="19050" t="0" r="0" b="0"/>
            <wp:wrapTight wrapText="bothSides">
              <wp:wrapPolygon edited="0">
                <wp:start x="-144" y="0"/>
                <wp:lineTo x="-144" y="21082"/>
                <wp:lineTo x="21571" y="21082"/>
                <wp:lineTo x="21571" y="0"/>
                <wp:lineTo x="-144" y="0"/>
              </wp:wrapPolygon>
            </wp:wrapTight>
            <wp:docPr id="18" name="Рисунок 18" descr="Христианские симв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Христианские символы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  <w:r>
        <w:rPr>
          <w:noProof/>
          <w:color w:val="000000"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179070</wp:posOffset>
            </wp:positionV>
            <wp:extent cx="3543300" cy="2489200"/>
            <wp:effectExtent l="19050" t="0" r="0" b="0"/>
            <wp:wrapTight wrapText="bothSides">
              <wp:wrapPolygon edited="0">
                <wp:start x="-116" y="0"/>
                <wp:lineTo x="-116" y="21490"/>
                <wp:lineTo x="21600" y="21490"/>
                <wp:lineTo x="21600" y="0"/>
                <wp:lineTo x="-116" y="0"/>
              </wp:wrapPolygon>
            </wp:wrapTight>
            <wp:docPr id="19" name="Рисунок 19" descr="Христианские симв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Христианские символы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A7118A" w:rsidRDefault="00A7118A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Pr="009E1B64" w:rsidRDefault="001055B4" w:rsidP="001055B4">
      <w:pPr>
        <w:spacing w:before="100" w:beforeAutospacing="1" w:after="100" w:afterAutospacing="1"/>
        <w:rPr>
          <w:color w:val="000000"/>
          <w:lang w:val="uk-UA"/>
        </w:rPr>
      </w:pPr>
    </w:p>
    <w:p w:rsidR="001055B4" w:rsidRPr="00A06DF4" w:rsidRDefault="001055B4" w:rsidP="001055B4">
      <w:pPr>
        <w:ind w:left="360"/>
        <w:jc w:val="center"/>
        <w:rPr>
          <w:b/>
          <w:sz w:val="36"/>
          <w:szCs w:val="36"/>
          <w:lang w:val="uk-UA"/>
        </w:rPr>
      </w:pPr>
      <w:r w:rsidRPr="00A06DF4">
        <w:rPr>
          <w:b/>
          <w:sz w:val="36"/>
          <w:szCs w:val="36"/>
          <w:lang w:val="uk-UA"/>
        </w:rPr>
        <w:lastRenderedPageBreak/>
        <w:t>Інструкційна картка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</w:p>
    <w:p w:rsidR="001055B4" w:rsidRPr="00A06DF4" w:rsidRDefault="001055B4" w:rsidP="001055B4">
      <w:pPr>
        <w:ind w:left="360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«Виготовлення пасхального яйця з бісеру»</w:t>
      </w:r>
    </w:p>
    <w:p w:rsidR="001055B4" w:rsidRPr="00A06DF4" w:rsidRDefault="001055B4" w:rsidP="001055B4">
      <w:pPr>
        <w:ind w:left="360"/>
        <w:jc w:val="both"/>
        <w:rPr>
          <w:b/>
          <w:sz w:val="28"/>
          <w:szCs w:val="28"/>
          <w:lang w:val="uk-UA"/>
        </w:rPr>
      </w:pP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Інструменти  та</w:t>
      </w:r>
      <w:r w:rsidRPr="00A06DF4">
        <w:rPr>
          <w:b/>
          <w:sz w:val="28"/>
          <w:szCs w:val="28"/>
          <w:lang w:val="uk-UA"/>
        </w:rPr>
        <w:t xml:space="preserve"> матеріали</w:t>
      </w:r>
      <w:r>
        <w:rPr>
          <w:sz w:val="28"/>
          <w:szCs w:val="28"/>
          <w:lang w:val="uk-UA"/>
        </w:rPr>
        <w:t>: бісер різних кольорів, голка, нитки, схема орнаменту, яйце, клей ПВА.</w:t>
      </w:r>
    </w:p>
    <w:p w:rsidR="001055B4" w:rsidRDefault="001055B4" w:rsidP="001055B4">
      <w:pPr>
        <w:ind w:left="360"/>
        <w:jc w:val="both"/>
        <w:rPr>
          <w:sz w:val="28"/>
          <w:szCs w:val="28"/>
          <w:lang w:val="uk-UA"/>
        </w:rPr>
      </w:pPr>
    </w:p>
    <w:p w:rsidR="001055B4" w:rsidRDefault="001055B4" w:rsidP="001055B4">
      <w:pPr>
        <w:ind w:left="360"/>
        <w:jc w:val="center"/>
        <w:rPr>
          <w:b/>
          <w:sz w:val="28"/>
          <w:szCs w:val="28"/>
          <w:lang w:val="uk-UA"/>
        </w:rPr>
      </w:pPr>
      <w:r w:rsidRPr="00A06DF4">
        <w:rPr>
          <w:b/>
          <w:sz w:val="28"/>
          <w:szCs w:val="28"/>
          <w:lang w:val="uk-UA"/>
        </w:rPr>
        <w:t>Послідовність виконання роботи:</w:t>
      </w:r>
    </w:p>
    <w:p w:rsidR="001055B4" w:rsidRDefault="001055B4" w:rsidP="001055B4">
      <w:pPr>
        <w:pStyle w:val="a3"/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Підготувати яйце:</w:t>
      </w:r>
    </w:p>
    <w:p w:rsidR="001055B4" w:rsidRDefault="001055B4" w:rsidP="001055B4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вимити сире яйце, замочити його в солоній воді на 2 години;</w:t>
      </w:r>
    </w:p>
    <w:p w:rsidR="001055B4" w:rsidRDefault="001055B4" w:rsidP="001055B4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зробити в </w:t>
      </w:r>
      <w:proofErr w:type="spellStart"/>
      <w:r>
        <w:rPr>
          <w:sz w:val="28"/>
          <w:szCs w:val="28"/>
          <w:lang w:val="uk-UA"/>
        </w:rPr>
        <w:t>скорлупі</w:t>
      </w:r>
      <w:proofErr w:type="spellEnd"/>
      <w:r>
        <w:rPr>
          <w:sz w:val="28"/>
          <w:szCs w:val="28"/>
          <w:lang w:val="uk-UA"/>
        </w:rPr>
        <w:t xml:space="preserve"> отвори і видути яйце;</w:t>
      </w:r>
    </w:p>
    <w:p w:rsidR="001055B4" w:rsidRDefault="001055B4" w:rsidP="001055B4">
      <w:pPr>
        <w:pStyle w:val="a3"/>
        <w:numPr>
          <w:ilvl w:val="0"/>
          <w:numId w:val="10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скорлупу</w:t>
      </w:r>
      <w:proofErr w:type="spellEnd"/>
      <w:r>
        <w:rPr>
          <w:sz w:val="28"/>
          <w:szCs w:val="28"/>
          <w:lang w:val="uk-UA"/>
        </w:rPr>
        <w:t xml:space="preserve"> висушити і обклеїти її </w:t>
      </w:r>
      <w:proofErr w:type="spellStart"/>
      <w:r>
        <w:rPr>
          <w:sz w:val="28"/>
          <w:szCs w:val="28"/>
          <w:lang w:val="uk-UA"/>
        </w:rPr>
        <w:t>поврехню</w:t>
      </w:r>
      <w:proofErr w:type="spellEnd"/>
      <w:r>
        <w:rPr>
          <w:sz w:val="28"/>
          <w:szCs w:val="28"/>
          <w:lang w:val="uk-UA"/>
        </w:rPr>
        <w:t xml:space="preserve"> невеликими шматочками тонкого паперу.</w:t>
      </w:r>
    </w:p>
    <w:p w:rsidR="001055B4" w:rsidRDefault="001055B4" w:rsidP="001055B4">
      <w:pPr>
        <w:pStyle w:val="a3"/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Геометрично поділити заготовку яйця тупим олівцем:</w:t>
      </w:r>
    </w:p>
    <w:p w:rsidR="001055B4" w:rsidRDefault="00AD0B58" w:rsidP="001055B4">
      <w:pPr>
        <w:pStyle w:val="a3"/>
        <w:ind w:left="360"/>
        <w:rPr>
          <w:sz w:val="28"/>
          <w:szCs w:val="28"/>
          <w:lang w:val="uk-UA"/>
        </w:rPr>
      </w:pPr>
      <w:r w:rsidRPr="00AD0B58">
        <w:rPr>
          <w:noProof/>
          <w:sz w:val="28"/>
          <w:szCs w:val="28"/>
        </w:rPr>
        <w:pict>
          <v:group id="_x0000_s1047" style="position:absolute;left:0;text-align:left;margin-left:135pt;margin-top:-.3pt;width:126.05pt;height:162.05pt;z-index:251682816" coordorigin="4401,6894" coordsize="2521,3241">
            <v:oval id="_x0000_s1048" style="position:absolute;left:4401;top:6894;width:2521;height:3241"/>
            <v:line id="_x0000_s1049" style="position:absolute" from="5661,6894" to="5661,10134"/>
            <v:line id="_x0000_s1050" style="position:absolute" from="4401,8514" to="6921,8514"/>
          </v:group>
        </w:pict>
      </w: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rPr>
          <w:sz w:val="28"/>
          <w:szCs w:val="28"/>
          <w:lang w:val="uk-UA"/>
        </w:rPr>
      </w:pPr>
    </w:p>
    <w:p w:rsidR="001055B4" w:rsidRDefault="001055B4" w:rsidP="001055B4">
      <w:pPr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Виготовлення писанки починають з середини яйця (вертикальна або горизонтальна лінія):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білу нитку з голкою нанизати бісер по малюнку;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приклеїти перший ряд і дати йому висохнути;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продовжувати нанизування за малюнком, </w:t>
      </w:r>
      <w:proofErr w:type="spellStart"/>
      <w:r>
        <w:rPr>
          <w:sz w:val="28"/>
          <w:szCs w:val="28"/>
          <w:lang w:val="uk-UA"/>
        </w:rPr>
        <w:t>клеючи</w:t>
      </w:r>
      <w:proofErr w:type="spellEnd"/>
      <w:r>
        <w:rPr>
          <w:sz w:val="28"/>
          <w:szCs w:val="28"/>
          <w:lang w:val="uk-UA"/>
        </w:rPr>
        <w:t xml:space="preserve"> нитку з бісером: спочатку праву сторону яйця, а потім ліву: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зручності роботу виконувати, користуючись підставкою для яйця (стаканчиком).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</w:p>
    <w:p w:rsidR="001055B4" w:rsidRDefault="001055B4" w:rsidP="001055B4">
      <w:pPr>
        <w:numPr>
          <w:ilvl w:val="0"/>
          <w:numId w:val="1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Виготовити підставку для пасхального яйця: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дріт нанизати 10-12 невеликих намистин: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скласти низку кільцем і з</w:t>
      </w:r>
      <w:r w:rsidRPr="003A3A0A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єднати кінці дроту:</w:t>
      </w:r>
    </w:p>
    <w:p w:rsidR="001055B4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заправити кінці через намистини:</w:t>
      </w:r>
    </w:p>
    <w:p w:rsidR="001055B4" w:rsidRPr="00B67063" w:rsidRDefault="001055B4" w:rsidP="001055B4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</w:t>
      </w:r>
      <w:proofErr w:type="spellStart"/>
      <w:r>
        <w:rPr>
          <w:sz w:val="28"/>
          <w:szCs w:val="28"/>
          <w:lang w:val="uk-UA"/>
        </w:rPr>
        <w:t>отрамане</w:t>
      </w:r>
      <w:proofErr w:type="spellEnd"/>
      <w:r>
        <w:rPr>
          <w:sz w:val="28"/>
          <w:szCs w:val="28"/>
          <w:lang w:val="uk-UA"/>
        </w:rPr>
        <w:t xml:space="preserve"> кільце поставити пасхальне яйце.</w:t>
      </w:r>
    </w:p>
    <w:p w:rsidR="001055B4" w:rsidRDefault="001055B4" w:rsidP="001055B4">
      <w:pPr>
        <w:pStyle w:val="a3"/>
        <w:jc w:val="center"/>
        <w:rPr>
          <w:lang w:val="uk-UA"/>
        </w:rPr>
      </w:pPr>
    </w:p>
    <w:p w:rsidR="00FA7322" w:rsidRDefault="00FA7322" w:rsidP="001055B4">
      <w:pPr>
        <w:pStyle w:val="a3"/>
        <w:jc w:val="center"/>
        <w:rPr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                    Конспект  уроку</w:t>
      </w:r>
    </w:p>
    <w:p w:rsidR="00FA7322" w:rsidRDefault="00FA7322" w:rsidP="00FA7322">
      <w:pPr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             </w:t>
      </w: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7A7EE4" w:rsidP="00FA7322">
      <w:pPr>
        <w:rPr>
          <w:b/>
          <w:sz w:val="28"/>
          <w:szCs w:val="28"/>
          <w:lang w:val="uk-UA"/>
        </w:rPr>
      </w:pPr>
      <w:r w:rsidRPr="00AD0B58">
        <w:rPr>
          <w:b/>
          <w:i/>
          <w:sz w:val="36"/>
          <w:szCs w:val="3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2pt;height:111pt" fillcolor="#06c" strokecolor="#9cf" strokeweight="1.5pt">
            <v:shadow on="t" color="#900"/>
            <v:textpath style="font-family:&quot;Impact&quot;;v-text-kern:t" trim="t" fitpath="t" string="Традиційні композиційні схеми, &#10;традиційні поєднання &#10;в народній орнаментиці"/>
          </v:shape>
        </w:pict>
      </w: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ind w:firstLine="3600"/>
        <w:rPr>
          <w:b/>
          <w:sz w:val="28"/>
          <w:szCs w:val="28"/>
          <w:lang w:val="uk-UA"/>
        </w:rPr>
      </w:pPr>
    </w:p>
    <w:p w:rsidR="007A7EE4" w:rsidRDefault="007A7EE4" w:rsidP="007A7EE4">
      <w:pPr>
        <w:ind w:firstLine="36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Керівник  гуртка «Бісерне розмаїття»              </w:t>
      </w:r>
    </w:p>
    <w:p w:rsidR="007A7EE4" w:rsidRDefault="007A7EE4" w:rsidP="007A7EE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</w:t>
      </w:r>
      <w:proofErr w:type="spellStart"/>
      <w:r>
        <w:rPr>
          <w:b/>
          <w:sz w:val="28"/>
          <w:szCs w:val="28"/>
          <w:lang w:val="uk-UA"/>
        </w:rPr>
        <w:t>Рогатинської</w:t>
      </w:r>
      <w:proofErr w:type="spellEnd"/>
      <w:r>
        <w:rPr>
          <w:b/>
          <w:sz w:val="28"/>
          <w:szCs w:val="28"/>
          <w:lang w:val="uk-UA"/>
        </w:rPr>
        <w:t xml:space="preserve">  районної  школи  </w:t>
      </w:r>
    </w:p>
    <w:p w:rsidR="007A7EE4" w:rsidRDefault="007A7EE4" w:rsidP="007A7EE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естетичного виховання учнів</w:t>
      </w:r>
    </w:p>
    <w:p w:rsidR="007A7EE4" w:rsidRDefault="007A7EE4" w:rsidP="007A7EE4">
      <w:pPr>
        <w:ind w:firstLine="36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  <w:proofErr w:type="spellStart"/>
      <w:r>
        <w:rPr>
          <w:b/>
          <w:sz w:val="28"/>
          <w:szCs w:val="28"/>
          <w:lang w:val="uk-UA"/>
        </w:rPr>
        <w:t>Белегай</w:t>
      </w:r>
      <w:proofErr w:type="spellEnd"/>
      <w:r>
        <w:rPr>
          <w:b/>
          <w:sz w:val="28"/>
          <w:szCs w:val="28"/>
          <w:lang w:val="uk-UA"/>
        </w:rPr>
        <w:t xml:space="preserve"> О. Б.</w:t>
      </w:r>
    </w:p>
    <w:p w:rsidR="007A7EE4" w:rsidRDefault="007A7EE4" w:rsidP="007A7EE4">
      <w:pPr>
        <w:ind w:left="-900"/>
        <w:jc w:val="center"/>
        <w:rPr>
          <w:sz w:val="48"/>
          <w:szCs w:val="48"/>
          <w:lang w:val="uk-UA"/>
        </w:rPr>
      </w:pPr>
    </w:p>
    <w:p w:rsidR="00FA7322" w:rsidRDefault="00FA7322" w:rsidP="001055B4">
      <w:pPr>
        <w:pStyle w:val="a3"/>
        <w:jc w:val="center"/>
        <w:rPr>
          <w:lang w:val="uk-UA"/>
        </w:rPr>
      </w:pPr>
    </w:p>
    <w:p w:rsidR="00FD5C1B" w:rsidRDefault="00FD5C1B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>
      <w:pPr>
        <w:rPr>
          <w:lang w:val="uk-UA"/>
        </w:rPr>
      </w:pPr>
    </w:p>
    <w:p w:rsidR="00FA7322" w:rsidRDefault="00FA7322" w:rsidP="00FA7322">
      <w:pPr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                    Конспект  уроку</w:t>
      </w:r>
    </w:p>
    <w:p w:rsidR="00FA7322" w:rsidRDefault="00FA7322" w:rsidP="00FA7322">
      <w:pPr>
        <w:rPr>
          <w:b/>
          <w:sz w:val="44"/>
          <w:szCs w:val="44"/>
          <w:lang w:val="uk-UA"/>
        </w:rPr>
      </w:pPr>
      <w:r>
        <w:rPr>
          <w:b/>
          <w:sz w:val="44"/>
          <w:szCs w:val="44"/>
          <w:lang w:val="uk-UA"/>
        </w:rPr>
        <w:t xml:space="preserve">                </w:t>
      </w:r>
    </w:p>
    <w:p w:rsidR="00FA7322" w:rsidRDefault="00FA7322" w:rsidP="00FA7322">
      <w:pPr>
        <w:rPr>
          <w:b/>
          <w:sz w:val="44"/>
          <w:szCs w:val="44"/>
          <w:lang w:val="uk-UA"/>
        </w:rPr>
      </w:pPr>
    </w:p>
    <w:p w:rsidR="00FA7322" w:rsidRDefault="00AD0B58" w:rsidP="00FA7322">
      <w:pPr>
        <w:rPr>
          <w:b/>
          <w:sz w:val="28"/>
          <w:szCs w:val="28"/>
          <w:lang w:val="uk-UA"/>
        </w:rPr>
      </w:pPr>
      <w:r w:rsidRPr="00AD0B58">
        <w:rPr>
          <w:b/>
          <w:i/>
          <w:sz w:val="36"/>
          <w:szCs w:val="36"/>
          <w:lang w:val="uk-UA"/>
        </w:rPr>
        <w:pict>
          <v:shape id="_x0000_i1026" type="#_x0000_t136" style="width:454pt;height:94pt" fillcolor="#06c" strokecolor="#9cf" strokeweight="1.5pt">
            <v:shadow on="t" color="#900"/>
            <v:textpath style="font-family:&quot;Impact&quot;;v-text-kern:t" trim="t" fitpath="t" string="Історичні відомості про культурний &#10;символ  України – писанку "/>
          </v:shape>
        </w:pict>
      </w: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FA7322" w:rsidRDefault="00FA7322" w:rsidP="00FA7322">
      <w:pPr>
        <w:rPr>
          <w:b/>
          <w:sz w:val="28"/>
          <w:szCs w:val="28"/>
          <w:lang w:val="uk-UA"/>
        </w:rPr>
      </w:pPr>
    </w:p>
    <w:p w:rsidR="007A7EE4" w:rsidRDefault="007A7EE4" w:rsidP="007A7EE4">
      <w:pPr>
        <w:ind w:firstLine="36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Керівник  гуртка «Бісерне розмаїття»              </w:t>
      </w:r>
    </w:p>
    <w:p w:rsidR="007A7EE4" w:rsidRDefault="007A7EE4" w:rsidP="007A7EE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</w:t>
      </w:r>
      <w:proofErr w:type="spellStart"/>
      <w:r>
        <w:rPr>
          <w:b/>
          <w:sz w:val="28"/>
          <w:szCs w:val="28"/>
          <w:lang w:val="uk-UA"/>
        </w:rPr>
        <w:t>Рогатинської</w:t>
      </w:r>
      <w:proofErr w:type="spellEnd"/>
      <w:r>
        <w:rPr>
          <w:b/>
          <w:sz w:val="28"/>
          <w:szCs w:val="28"/>
          <w:lang w:val="uk-UA"/>
        </w:rPr>
        <w:t xml:space="preserve">  районної  школи  </w:t>
      </w:r>
    </w:p>
    <w:p w:rsidR="007A7EE4" w:rsidRDefault="007A7EE4" w:rsidP="007A7EE4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                   естетичного виховання учнів</w:t>
      </w:r>
    </w:p>
    <w:p w:rsidR="007A7EE4" w:rsidRDefault="007A7EE4" w:rsidP="007A7EE4">
      <w:pPr>
        <w:ind w:firstLine="360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</w:t>
      </w:r>
      <w:proofErr w:type="spellStart"/>
      <w:r>
        <w:rPr>
          <w:b/>
          <w:sz w:val="28"/>
          <w:szCs w:val="28"/>
          <w:lang w:val="uk-UA"/>
        </w:rPr>
        <w:t>Белегай</w:t>
      </w:r>
      <w:proofErr w:type="spellEnd"/>
      <w:r>
        <w:rPr>
          <w:b/>
          <w:sz w:val="28"/>
          <w:szCs w:val="28"/>
          <w:lang w:val="uk-UA"/>
        </w:rPr>
        <w:t xml:space="preserve"> О. Б.</w:t>
      </w:r>
    </w:p>
    <w:p w:rsidR="007A7EE4" w:rsidRDefault="007A7EE4" w:rsidP="007A7EE4">
      <w:pPr>
        <w:ind w:left="-900"/>
        <w:jc w:val="center"/>
        <w:rPr>
          <w:sz w:val="48"/>
          <w:szCs w:val="48"/>
          <w:lang w:val="uk-UA"/>
        </w:rPr>
      </w:pPr>
    </w:p>
    <w:p w:rsidR="00FA7322" w:rsidRDefault="00FA7322" w:rsidP="00FA7322">
      <w:pPr>
        <w:ind w:firstLine="3600"/>
        <w:rPr>
          <w:b/>
          <w:sz w:val="28"/>
          <w:szCs w:val="28"/>
          <w:lang w:val="uk-UA"/>
        </w:rPr>
      </w:pPr>
    </w:p>
    <w:p w:rsidR="00FA7322" w:rsidRPr="00A7118A" w:rsidRDefault="00FA7322" w:rsidP="00FA7322">
      <w:pPr>
        <w:rPr>
          <w:lang w:val="uk-UA"/>
        </w:rPr>
      </w:pPr>
    </w:p>
    <w:sectPr w:rsidR="00FA7322" w:rsidRPr="00A7118A" w:rsidSect="00FD5C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350" w:rsidRDefault="00794350" w:rsidP="001055B4">
      <w:r>
        <w:separator/>
      </w:r>
    </w:p>
  </w:endnote>
  <w:endnote w:type="continuationSeparator" w:id="0">
    <w:p w:rsidR="00794350" w:rsidRDefault="00794350" w:rsidP="001055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350" w:rsidRDefault="00794350" w:rsidP="001055B4">
      <w:r>
        <w:separator/>
      </w:r>
    </w:p>
  </w:footnote>
  <w:footnote w:type="continuationSeparator" w:id="0">
    <w:p w:rsidR="00794350" w:rsidRDefault="00794350" w:rsidP="001055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72E6A"/>
    <w:multiLevelType w:val="hybridMultilevel"/>
    <w:tmpl w:val="43E8A0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B11AAD"/>
    <w:multiLevelType w:val="hybridMultilevel"/>
    <w:tmpl w:val="8F703C74"/>
    <w:lvl w:ilvl="0" w:tplc="3BE425E8">
      <w:start w:val="1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3D4867"/>
    <w:multiLevelType w:val="hybridMultilevel"/>
    <w:tmpl w:val="9698E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317D37"/>
    <w:multiLevelType w:val="hybridMultilevel"/>
    <w:tmpl w:val="B8D8D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6A6290"/>
    <w:multiLevelType w:val="hybridMultilevel"/>
    <w:tmpl w:val="019E8ABA"/>
    <w:lvl w:ilvl="0" w:tplc="305C867E">
      <w:start w:val="3"/>
      <w:numFmt w:val="bullet"/>
      <w:lvlText w:val="–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3DE6183"/>
    <w:multiLevelType w:val="hybridMultilevel"/>
    <w:tmpl w:val="097AF6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193065"/>
    <w:multiLevelType w:val="hybridMultilevel"/>
    <w:tmpl w:val="198A12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9664A4"/>
    <w:multiLevelType w:val="hybridMultilevel"/>
    <w:tmpl w:val="81668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A27128"/>
    <w:multiLevelType w:val="hybridMultilevel"/>
    <w:tmpl w:val="3B244C30"/>
    <w:lvl w:ilvl="0" w:tplc="D6BC6CD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C575E4"/>
    <w:multiLevelType w:val="hybridMultilevel"/>
    <w:tmpl w:val="A38012F4"/>
    <w:lvl w:ilvl="0" w:tplc="93F46C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3BC6744"/>
    <w:multiLevelType w:val="hybridMultilevel"/>
    <w:tmpl w:val="14CC2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9"/>
  </w:num>
  <w:num w:numId="9">
    <w:abstractNumId w:val="10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5B4"/>
    <w:rsid w:val="00015DB1"/>
    <w:rsid w:val="000901BE"/>
    <w:rsid w:val="001055B4"/>
    <w:rsid w:val="001D2B7B"/>
    <w:rsid w:val="002C058F"/>
    <w:rsid w:val="00320E4A"/>
    <w:rsid w:val="003C0953"/>
    <w:rsid w:val="004E40BC"/>
    <w:rsid w:val="004F152A"/>
    <w:rsid w:val="006336F9"/>
    <w:rsid w:val="00660222"/>
    <w:rsid w:val="006841AC"/>
    <w:rsid w:val="006D62B2"/>
    <w:rsid w:val="007248BB"/>
    <w:rsid w:val="00756FF7"/>
    <w:rsid w:val="00794350"/>
    <w:rsid w:val="007A7EE4"/>
    <w:rsid w:val="007E3B58"/>
    <w:rsid w:val="0082543C"/>
    <w:rsid w:val="008E2947"/>
    <w:rsid w:val="009D7C20"/>
    <w:rsid w:val="00A7118A"/>
    <w:rsid w:val="00AD0B58"/>
    <w:rsid w:val="00B33AC1"/>
    <w:rsid w:val="00D21C7B"/>
    <w:rsid w:val="00E27824"/>
    <w:rsid w:val="00ED6FA8"/>
    <w:rsid w:val="00FA7322"/>
    <w:rsid w:val="00FD4346"/>
    <w:rsid w:val="00FD5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055B4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1055B4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1055B4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055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semiHidden/>
    <w:unhideWhenUsed/>
    <w:rsid w:val="001055B4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055B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1055B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55B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List Paragraph"/>
    <w:basedOn w:val="a"/>
    <w:uiPriority w:val="34"/>
    <w:qFormat/>
    <w:rsid w:val="006841A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9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imgurl=http://www.okeanbusin.ru/images/cms/data/stanki/stanok.jpg&amp;imgrefurl=http://www.okeanbusin.ru/materialy_dlya_rukodeliya/stanki_dlya_biseropleteniya/&amp;usg=__O4g6UEINUEQwgQTIMW-xAcs0JjQ=&amp;h=300&amp;w=300&amp;sz=46&amp;hl=uk&amp;start=58&amp;zoom=1&amp;tbnid=BtN-kx_D5NeCVM:&amp;tbnh=116&amp;tbnw=116&amp;ei=0A90TZn_GM_fsgbB652IDg&amp;prev=/images?q=%D1%82%D0%B5%D1%85%D0%BD%D0%B8%D0%BA%D0%B0+%D0%B1%D0%B8%D1%81%D0%B5%D1%80%D0%BE%D0%BF%D0%BB%D0%B5%D1%82%D0%B5%D0%BD%D0%B8%D0%B5+%D1%81%D1%82%D0%B0%D0%BD%D0%BE%D0%BA&amp;start=40&amp;um=1&amp;hl=uk&amp;sa=N&amp;tbs=isch:1&amp;um=1&amp;itbs=1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http://www.hllab.dp.ua/Store/texts/pysanky/pysanka01.gif" TargetMode="External"/><Relationship Id="rId39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http://www.hllab.dp.ua/Store/texts/pysanky/pysanka06.gif" TargetMode="External"/><Relationship Id="rId42" Type="http://schemas.openxmlformats.org/officeDocument/2006/relationships/image" Target="media/image24.gif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oogle.com/imgres?imgurl=http://www.stezhok.com/published/publicdata/STEZHOKID/attachments/SC/products_pictures/202031_enl.jpg&amp;imgrefurl=http://www.stezhok.com/index.php?productID=11973&amp;usg=__UJZLnllGxliJ9jdvuAsev3H5_F8=&amp;h=323&amp;w=400&amp;sz=28&amp;hl=uk&amp;start=35&amp;zoom=1&amp;tbnid=qbAfuwEcNjeAIM:&amp;tbnh=100&amp;tbnw=124&amp;ei=LxB0TdjbGofFtAar34yIDg&amp;prev=/images?q=%D1%82%D0%B5%D1%85%D0%BD%D0%B8%D0%BA%D0%B0+%D0%B1%D0%B8%D1%81%D0%B5%D1%80%D0%BE%D0%BF%D0%BB%D0%B5%D1%82%D0%B5%D0%BD%D0%B8%D0%B5+%D1%81%D1%82%D0%B0%D0%BD%D0%BE%D0%BA&amp;start=20&amp;um=1&amp;hl=uk&amp;sa=N&amp;tbs=isch:1&amp;um=1&amp;itbs=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33" Type="http://schemas.openxmlformats.org/officeDocument/2006/relationships/image" Target="media/image19.gif"/><Relationship Id="rId38" Type="http://schemas.openxmlformats.org/officeDocument/2006/relationships/image" Target="http://www.hllab.dp.ua/Store/texts/pysanky/pysanka08.gif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gif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http://www.hllab.dp.ua/Store/texts/pysanky/pysanka03.gif" TargetMode="External"/><Relationship Id="rId37" Type="http://schemas.openxmlformats.org/officeDocument/2006/relationships/image" Target="media/image21.gif"/><Relationship Id="rId40" Type="http://schemas.openxmlformats.org/officeDocument/2006/relationships/image" Target="http://www.hllab.dp.ua/Store/texts/pysanky/pysanka07.gif" TargetMode="External"/><Relationship Id="rId45" Type="http://schemas.openxmlformats.org/officeDocument/2006/relationships/image" Target="http://www.hllab.dp.ua/Store/texts/pysanky/pysanka12.gi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http://www.hllab.dp.ua/Store/texts/pysanky/pysanka02.gif" TargetMode="External"/><Relationship Id="rId36" Type="http://schemas.openxmlformats.org/officeDocument/2006/relationships/image" Target="http://www.hllab.dp.ua/Store/texts/pysanky/pysanka04.gif" TargetMode="External"/><Relationship Id="rId10" Type="http://schemas.openxmlformats.org/officeDocument/2006/relationships/image" Target="http://t2.gstatic.com/images?q=tbn:ANd9GcQkB9Ylb8JX95fRfGIQ_p9IM99olj8cHSZMFXD3zC2nw1-j48H8YN6QmLE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gif"/><Relationship Id="rId44" Type="http://schemas.openxmlformats.org/officeDocument/2006/relationships/image" Target="media/image25.gi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t3.gstatic.com/images?q=tbn:ANd9GcTja2lMOXFFew0IGyeR-X2SIewz1XYKCJxs7fNYQ3buxmdZybQLz9lLTQw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6.gif"/><Relationship Id="rId30" Type="http://schemas.openxmlformats.org/officeDocument/2006/relationships/image" Target="http://www.hllab.dp.ua/Store/texts/pysanky/pysanka05.gif" TargetMode="External"/><Relationship Id="rId35" Type="http://schemas.openxmlformats.org/officeDocument/2006/relationships/image" Target="media/image20.gif"/><Relationship Id="rId43" Type="http://schemas.openxmlformats.org/officeDocument/2006/relationships/image" Target="http://www.hllab.dp.ua/Store/texts/pysanky/pysanka11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11354</Words>
  <Characters>6472</Characters>
  <Application>Microsoft Office Word</Application>
  <DocSecurity>0</DocSecurity>
  <Lines>53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6</cp:revision>
  <dcterms:created xsi:type="dcterms:W3CDTF">2016-02-10T21:09:00Z</dcterms:created>
  <dcterms:modified xsi:type="dcterms:W3CDTF">2016-11-20T13:41:00Z</dcterms:modified>
</cp:coreProperties>
</file>